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1E" w:rsidRPr="007D6A1E" w:rsidRDefault="007D6A1E" w:rsidP="007D6A1E">
      <w:pPr>
        <w:suppressAutoHyphens/>
        <w:spacing w:after="0" w:line="240" w:lineRule="auto"/>
        <w:rPr>
          <w:rFonts w:ascii="Times New Roman" w:eastAsia="Times New Roman" w:hAnsi="Times New Roman" w:cs="Times New Roman"/>
          <w:b/>
          <w:bCs/>
          <w:sz w:val="24"/>
          <w:szCs w:val="24"/>
          <w:u w:val="single"/>
          <w:lang w:eastAsia="zh-CN"/>
        </w:rPr>
      </w:pPr>
      <w:r w:rsidRPr="007D6A1E">
        <w:rPr>
          <w:rFonts w:ascii="Times New Roman" w:eastAsia="Times New Roman" w:hAnsi="Times New Roman" w:cs="Times New Roman"/>
          <w:b/>
          <w:bCs/>
          <w:noProof/>
          <w:sz w:val="36"/>
          <w:szCs w:val="24"/>
          <w:lang w:eastAsia="en-GB"/>
        </w:rPr>
        <mc:AlternateContent>
          <mc:Choice Requires="wps">
            <w:drawing>
              <wp:inline distT="0" distB="0" distL="0" distR="0" wp14:anchorId="4626BF62" wp14:editId="5788F74E">
                <wp:extent cx="6451600" cy="19050"/>
                <wp:effectExtent l="1905" t="0" r="4445" b="63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19050"/>
                        </a:xfrm>
                        <a:prstGeom prst="rect">
                          <a:avLst/>
                        </a:prstGeom>
                        <a:solidFill>
                          <a:srgbClr val="808080"/>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74C32AEE" id="Rectangle 2" o:spid="_x0000_s1026" style="width:508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" fillcolor="gray" stroked="f" strokecolor="#3465af">
                <v:stroke joinstyle="round"/>
                <w10:anchorlock/>
              </v:rect>
            </w:pict>
          </mc:Fallback>
        </mc:AlternateContent>
      </w:r>
    </w:p>
    <w:p w:rsidR="007D6A1E" w:rsidRPr="007D6A1E" w:rsidRDefault="007D6A1E" w:rsidP="007D6A1E">
      <w:pPr>
        <w:suppressAutoHyphens/>
        <w:spacing w:after="0" w:line="240" w:lineRule="auto"/>
        <w:jc w:val="both"/>
        <w:rPr>
          <w:rFonts w:ascii="Times New Roman" w:eastAsia="Times New Roman" w:hAnsi="Times New Roman" w:cs="Times New Roman"/>
          <w:sz w:val="28"/>
          <w:szCs w:val="28"/>
          <w:lang w:eastAsia="zh-CN"/>
        </w:rPr>
      </w:pPr>
    </w:p>
    <w:tbl>
      <w:tblPr>
        <w:tblStyle w:val="TableGrid"/>
        <w:tblpPr w:leftFromText="180" w:rightFromText="180" w:vertAnchor="page" w:tblpY="4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7D6A1E" w:rsidRPr="007D6A1E" w:rsidTr="00CA34C7">
        <w:trPr>
          <w:trHeight w:val="1691"/>
        </w:trPr>
        <w:tc>
          <w:tcPr>
            <w:tcW w:w="5115" w:type="dxa"/>
          </w:tcPr>
          <w:p w:rsidR="00CD6848" w:rsidRPr="00046E3E" w:rsidRDefault="007D6A1E" w:rsidP="007D6A1E">
            <w:pPr>
              <w:tabs>
                <w:tab w:val="center" w:pos="2449"/>
                <w:tab w:val="right" w:pos="4899"/>
              </w:tabs>
              <w:suppressAutoHyphens/>
              <w:rPr>
                <w:rFonts w:ascii="Times New Roman" w:eastAsia="Times New Roman" w:hAnsi="Times New Roman" w:cs="Times New Roman"/>
                <w:color w:val="0000FF"/>
                <w:sz w:val="20"/>
                <w:szCs w:val="20"/>
                <w:lang w:eastAsia="en-GB"/>
              </w:rPr>
            </w:pPr>
            <w:r w:rsidRPr="007D6A1E">
              <w:rPr>
                <w:rFonts w:ascii="Times New Roman" w:eastAsia="Times New Roman" w:hAnsi="Times New Roman" w:cs="Times New Roman"/>
                <w:sz w:val="20"/>
                <w:szCs w:val="20"/>
                <w:lang w:eastAsia="en-GB"/>
              </w:rPr>
              <w:tab/>
            </w:r>
            <w:r w:rsidR="00CD6848" w:rsidRPr="00046E3E">
              <w:rPr>
                <w:noProof/>
                <w:color w:val="0000FF"/>
                <w:lang w:eastAsia="en-GB"/>
              </w:rPr>
              <w:drawing>
                <wp:inline distT="0" distB="0" distL="0" distR="0" wp14:anchorId="3518CB48" wp14:editId="1038036A">
                  <wp:extent cx="2617915" cy="1276350"/>
                  <wp:effectExtent l="0" t="0" r="0" b="0"/>
                  <wp:docPr id="1" name="pic_210" descr="http://www.ivybridge-u3a.org.uk/wpimages/wpd8ea2e0d_05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210" descr="http://www.ivybridge-u3a.org.uk/wpimages/wpd8ea2e0d_05_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1300" cy="1282876"/>
                          </a:xfrm>
                          <a:prstGeom prst="rect">
                            <a:avLst/>
                          </a:prstGeom>
                          <a:noFill/>
                          <a:ln>
                            <a:noFill/>
                          </a:ln>
                        </pic:spPr>
                      </pic:pic>
                    </a:graphicData>
                  </a:graphic>
                </wp:inline>
              </w:drawing>
            </w:r>
          </w:p>
          <w:p w:rsidR="007D6A1E" w:rsidRPr="007D6A1E" w:rsidRDefault="007D6A1E" w:rsidP="007D6A1E">
            <w:pPr>
              <w:tabs>
                <w:tab w:val="center" w:pos="2449"/>
                <w:tab w:val="right" w:pos="4899"/>
              </w:tabs>
              <w:suppressAutoHyphens/>
              <w:rPr>
                <w:rFonts w:ascii="Times New Roman" w:eastAsia="Times New Roman" w:hAnsi="Times New Roman" w:cs="Times New Roman"/>
                <w:sz w:val="20"/>
                <w:szCs w:val="20"/>
                <w:lang w:eastAsia="en-GB"/>
              </w:rPr>
            </w:pPr>
          </w:p>
        </w:tc>
        <w:tc>
          <w:tcPr>
            <w:tcW w:w="5115" w:type="dxa"/>
          </w:tcPr>
          <w:p w:rsidR="007D6A1E" w:rsidRPr="007D6A1E" w:rsidRDefault="007D6A1E" w:rsidP="007D6A1E">
            <w:pPr>
              <w:suppressAutoHyphens/>
              <w:jc w:val="center"/>
              <w:rPr>
                <w:rFonts w:ascii="Times New Roman" w:eastAsia="Times New Roman" w:hAnsi="Times New Roman" w:cs="Times New Roman"/>
                <w:b/>
                <w:bCs/>
                <w:sz w:val="32"/>
                <w:szCs w:val="32"/>
                <w:lang w:eastAsia="zh-CN"/>
              </w:rPr>
            </w:pPr>
            <w:r w:rsidRPr="007D6A1E">
              <w:rPr>
                <w:rFonts w:ascii="Times New Roman" w:eastAsia="Times New Roman" w:hAnsi="Times New Roman" w:cs="Times New Roman"/>
                <w:b/>
                <w:bCs/>
                <w:sz w:val="32"/>
                <w:szCs w:val="32"/>
                <w:lang w:eastAsia="zh-CN"/>
              </w:rPr>
              <w:t>THE UNIVERSITY OF</w:t>
            </w:r>
          </w:p>
          <w:p w:rsidR="007D6A1E" w:rsidRPr="007D6A1E" w:rsidRDefault="007D6A1E" w:rsidP="007D6A1E">
            <w:pPr>
              <w:suppressAutoHyphens/>
              <w:jc w:val="center"/>
              <w:rPr>
                <w:rFonts w:ascii="Times New Roman" w:eastAsia="Times New Roman" w:hAnsi="Times New Roman" w:cs="Times New Roman"/>
                <w:b/>
                <w:bCs/>
                <w:sz w:val="32"/>
                <w:szCs w:val="32"/>
                <w:lang w:eastAsia="zh-CN"/>
              </w:rPr>
            </w:pPr>
            <w:r w:rsidRPr="007D6A1E">
              <w:rPr>
                <w:rFonts w:ascii="Times New Roman" w:eastAsia="Times New Roman" w:hAnsi="Times New Roman" w:cs="Times New Roman"/>
                <w:b/>
                <w:bCs/>
                <w:sz w:val="32"/>
                <w:szCs w:val="32"/>
                <w:lang w:eastAsia="zh-CN"/>
              </w:rPr>
              <w:t>THE THIRD AGE</w:t>
            </w:r>
          </w:p>
          <w:p w:rsidR="007D6A1E" w:rsidRPr="007D6A1E" w:rsidRDefault="007D6A1E" w:rsidP="007D6A1E">
            <w:pPr>
              <w:suppressAutoHyphens/>
              <w:jc w:val="both"/>
              <w:rPr>
                <w:rFonts w:ascii="Times New Roman" w:eastAsia="Times New Roman" w:hAnsi="Times New Roman" w:cs="Times New Roman"/>
                <w:sz w:val="32"/>
                <w:szCs w:val="32"/>
                <w:lang w:eastAsia="zh-CN"/>
              </w:rPr>
            </w:pPr>
          </w:p>
          <w:p w:rsidR="007D6A1E" w:rsidRPr="00D2623C" w:rsidRDefault="007D6A1E" w:rsidP="00D2623C">
            <w:pPr>
              <w:suppressAutoHyphens/>
              <w:jc w:val="center"/>
              <w:rPr>
                <w:rFonts w:ascii="Times New Roman" w:eastAsia="Times New Roman" w:hAnsi="Times New Roman" w:cs="Times New Roman"/>
                <w:b/>
                <w:bCs/>
                <w:color w:val="3333FF"/>
                <w:sz w:val="32"/>
                <w:szCs w:val="32"/>
                <w:lang w:eastAsia="zh-CN"/>
              </w:rPr>
            </w:pPr>
            <w:r w:rsidRPr="00046E3E">
              <w:rPr>
                <w:rFonts w:ascii="Times New Roman" w:eastAsia="Times New Roman" w:hAnsi="Times New Roman" w:cs="Times New Roman"/>
                <w:b/>
                <w:bCs/>
                <w:color w:val="0000FF"/>
                <w:sz w:val="32"/>
                <w:szCs w:val="32"/>
                <w:lang w:eastAsia="zh-CN"/>
              </w:rPr>
              <w:t>PLYMPTON</w:t>
            </w:r>
          </w:p>
        </w:tc>
      </w:tr>
    </w:tbl>
    <w:p w:rsidR="00471F21" w:rsidRDefault="002B3548" w:rsidP="00BF1348">
      <w:pPr>
        <w:pStyle w:val="Subtitle"/>
        <w:jc w:val="left"/>
        <w:rPr>
          <w:b/>
          <w:bCs/>
          <w:sz w:val="28"/>
          <w:szCs w:val="28"/>
          <w:u w:val="single"/>
        </w:rPr>
      </w:pPr>
      <w:r w:rsidRPr="002B3548">
        <w:rPr>
          <w:b/>
          <w:bCs/>
          <w:sz w:val="28"/>
          <w:szCs w:val="28"/>
          <w:u w:val="single"/>
        </w:rPr>
        <w:t xml:space="preserve">APPLICATION FOR </w:t>
      </w:r>
      <w:r w:rsidR="00675EBE">
        <w:rPr>
          <w:b/>
          <w:bCs/>
          <w:sz w:val="28"/>
          <w:szCs w:val="28"/>
          <w:u w:val="single"/>
        </w:rPr>
        <w:t>MEMBERSHIP</w:t>
      </w:r>
      <w:r w:rsidR="00BF1348">
        <w:rPr>
          <w:b/>
          <w:bCs/>
          <w:sz w:val="28"/>
          <w:szCs w:val="28"/>
          <w:u w:val="single"/>
        </w:rPr>
        <w:t xml:space="preserve"> </w:t>
      </w:r>
      <w:r w:rsidR="00A3122C">
        <w:rPr>
          <w:b/>
          <w:bCs/>
          <w:sz w:val="28"/>
          <w:szCs w:val="28"/>
          <w:u w:val="single"/>
        </w:rPr>
        <w:t>2026</w:t>
      </w:r>
      <w:r w:rsidR="00E22B15">
        <w:rPr>
          <w:b/>
          <w:bCs/>
          <w:sz w:val="28"/>
          <w:szCs w:val="28"/>
          <w:u w:val="single"/>
        </w:rPr>
        <w:t xml:space="preserve"> </w:t>
      </w:r>
      <w:r w:rsidR="00471F21">
        <w:rPr>
          <w:b/>
          <w:bCs/>
          <w:sz w:val="28"/>
          <w:szCs w:val="28"/>
          <w:u w:val="single"/>
        </w:rPr>
        <w:t>–</w:t>
      </w:r>
      <w:r w:rsidR="00A3122C">
        <w:rPr>
          <w:b/>
          <w:bCs/>
          <w:sz w:val="28"/>
          <w:szCs w:val="28"/>
          <w:u w:val="single"/>
        </w:rPr>
        <w:t xml:space="preserve"> 2027</w:t>
      </w:r>
    </w:p>
    <w:p w:rsidR="00BF1348" w:rsidRPr="00BF1348" w:rsidRDefault="00BF1348" w:rsidP="00BF1348">
      <w:pPr>
        <w:pStyle w:val="BodyText"/>
        <w:rPr>
          <w:lang w:val="en-GB"/>
        </w:rPr>
      </w:pPr>
    </w:p>
    <w:p w:rsidR="002B3548" w:rsidRPr="00F308F4" w:rsidRDefault="002B3548" w:rsidP="002B3548">
      <w:pPr>
        <w:pStyle w:val="Subtitle"/>
        <w:jc w:val="left"/>
        <w:rPr>
          <w:b/>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F419AA">
        <w:rPr>
          <w:b/>
          <w:bCs/>
          <w:sz w:val="24"/>
        </w:rPr>
        <w:tab/>
      </w:r>
      <w:r w:rsidRPr="00F308F4">
        <w:rPr>
          <w:b/>
          <w:sz w:val="24"/>
        </w:rPr>
        <w:t>Mrs Rose Mitchelmore</w:t>
      </w:r>
    </w:p>
    <w:p w:rsidR="002B3548" w:rsidRPr="00F308F4" w:rsidRDefault="002B3548" w:rsidP="002B3548">
      <w:pPr>
        <w:pStyle w:val="Subtitle"/>
        <w:jc w:val="left"/>
        <w:rPr>
          <w:b/>
          <w:sz w:val="24"/>
        </w:rPr>
      </w:pPr>
      <w:r w:rsidRPr="00F308F4">
        <w:rPr>
          <w:b/>
          <w:sz w:val="24"/>
        </w:rPr>
        <w:tab/>
        <w:t xml:space="preserve">     </w:t>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00F419AA" w:rsidRPr="00F308F4">
        <w:rPr>
          <w:b/>
          <w:sz w:val="24"/>
        </w:rPr>
        <w:tab/>
      </w:r>
      <w:r w:rsidRPr="00F308F4">
        <w:rPr>
          <w:b/>
          <w:sz w:val="24"/>
        </w:rPr>
        <w:t>5 Tory Way</w:t>
      </w:r>
    </w:p>
    <w:p w:rsidR="002B3548" w:rsidRPr="00F308F4" w:rsidRDefault="002B3548" w:rsidP="002B3548">
      <w:pPr>
        <w:pStyle w:val="Subtitle"/>
        <w:jc w:val="left"/>
        <w:rPr>
          <w:b/>
          <w:sz w:val="24"/>
        </w:rPr>
      </w:pPr>
      <w:r w:rsidRPr="00F308F4">
        <w:rPr>
          <w:b/>
          <w:sz w:val="24"/>
        </w:rPr>
        <w:tab/>
      </w:r>
      <w:r w:rsidRPr="00F308F4">
        <w:rPr>
          <w:b/>
          <w:sz w:val="24"/>
        </w:rPr>
        <w:tab/>
        <w:t xml:space="preserve">                             </w:t>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00F419AA" w:rsidRPr="00F308F4">
        <w:rPr>
          <w:b/>
          <w:sz w:val="24"/>
        </w:rPr>
        <w:tab/>
      </w:r>
      <w:proofErr w:type="spellStart"/>
      <w:r w:rsidRPr="00F308F4">
        <w:rPr>
          <w:b/>
          <w:sz w:val="24"/>
        </w:rPr>
        <w:t>Plympton</w:t>
      </w:r>
      <w:proofErr w:type="spellEnd"/>
    </w:p>
    <w:p w:rsidR="002B3548" w:rsidRPr="00F308F4" w:rsidRDefault="002B3548" w:rsidP="002B3548">
      <w:pPr>
        <w:pStyle w:val="Subtitle"/>
        <w:jc w:val="left"/>
        <w:rPr>
          <w:b/>
          <w:sz w:val="24"/>
        </w:rPr>
      </w:pP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t xml:space="preserve"> </w:t>
      </w:r>
      <w:r w:rsidRPr="00F308F4">
        <w:rPr>
          <w:b/>
          <w:sz w:val="24"/>
        </w:rPr>
        <w:tab/>
      </w:r>
      <w:r w:rsidR="00F419AA" w:rsidRPr="00F308F4">
        <w:rPr>
          <w:b/>
          <w:sz w:val="24"/>
        </w:rPr>
        <w:tab/>
      </w:r>
      <w:r w:rsidRPr="00F308F4">
        <w:rPr>
          <w:b/>
          <w:sz w:val="24"/>
        </w:rPr>
        <w:t>PLYMOUTH</w:t>
      </w:r>
    </w:p>
    <w:p w:rsidR="002B3548" w:rsidRPr="00F308F4" w:rsidRDefault="002B3548" w:rsidP="002B3548">
      <w:pPr>
        <w:pStyle w:val="Subtitle"/>
        <w:jc w:val="left"/>
        <w:rPr>
          <w:b/>
          <w:sz w:val="24"/>
        </w:rPr>
      </w:pP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Pr="00F308F4">
        <w:rPr>
          <w:b/>
          <w:sz w:val="24"/>
        </w:rPr>
        <w:tab/>
      </w:r>
      <w:r w:rsidR="00F419AA" w:rsidRPr="00F308F4">
        <w:rPr>
          <w:b/>
          <w:sz w:val="24"/>
        </w:rPr>
        <w:tab/>
      </w:r>
      <w:r w:rsidRPr="00F308F4">
        <w:rPr>
          <w:b/>
          <w:sz w:val="24"/>
        </w:rPr>
        <w:t>PL7 4EN</w:t>
      </w:r>
    </w:p>
    <w:p w:rsidR="00D808A3" w:rsidRPr="00F308F4" w:rsidRDefault="00D808A3" w:rsidP="00D808A3">
      <w:pPr>
        <w:pStyle w:val="BodyText"/>
        <w:rPr>
          <w:b/>
          <w:lang w:val="en-GB"/>
        </w:rPr>
      </w:pPr>
      <w:r w:rsidRPr="00F308F4">
        <w:rPr>
          <w:b/>
          <w:lang w:val="en-GB"/>
        </w:rPr>
        <w:tab/>
      </w:r>
      <w:r w:rsidRPr="00F308F4">
        <w:rPr>
          <w:b/>
          <w:lang w:val="en-GB"/>
        </w:rPr>
        <w:tab/>
      </w:r>
      <w:r w:rsidRPr="00F308F4">
        <w:rPr>
          <w:b/>
          <w:lang w:val="en-GB"/>
        </w:rPr>
        <w:tab/>
      </w:r>
      <w:r w:rsidRPr="00F308F4">
        <w:rPr>
          <w:b/>
          <w:lang w:val="en-GB"/>
        </w:rPr>
        <w:tab/>
      </w:r>
      <w:r w:rsidRPr="00F308F4">
        <w:rPr>
          <w:b/>
          <w:lang w:val="en-GB"/>
        </w:rPr>
        <w:tab/>
      </w:r>
      <w:r w:rsidRPr="00F308F4">
        <w:rPr>
          <w:b/>
          <w:lang w:val="en-GB"/>
        </w:rPr>
        <w:tab/>
      </w:r>
      <w:r w:rsidRPr="00F308F4">
        <w:rPr>
          <w:b/>
          <w:lang w:val="en-GB"/>
        </w:rPr>
        <w:tab/>
      </w:r>
      <w:r w:rsidRPr="00F308F4">
        <w:rPr>
          <w:b/>
          <w:lang w:val="en-GB"/>
        </w:rPr>
        <w:tab/>
      </w:r>
      <w:r w:rsidRPr="00F308F4">
        <w:rPr>
          <w:b/>
          <w:lang w:val="en-GB"/>
        </w:rPr>
        <w:tab/>
      </w:r>
      <w:r w:rsidRPr="00F308F4">
        <w:rPr>
          <w:b/>
          <w:lang w:val="en-GB"/>
        </w:rPr>
        <w:tab/>
      </w:r>
      <w:r w:rsidR="00F419AA" w:rsidRPr="00F308F4">
        <w:rPr>
          <w:b/>
          <w:lang w:val="en-GB"/>
        </w:rPr>
        <w:tab/>
      </w:r>
      <w:r w:rsidRPr="00F308F4">
        <w:rPr>
          <w:b/>
          <w:lang w:val="en-GB"/>
        </w:rPr>
        <w:t xml:space="preserve">Tel No. </w:t>
      </w:r>
      <w:r w:rsidR="00F308F4">
        <w:rPr>
          <w:b/>
          <w:lang w:val="en-GB"/>
        </w:rPr>
        <w:t xml:space="preserve">01752 </w:t>
      </w:r>
      <w:r w:rsidRPr="00F308F4">
        <w:rPr>
          <w:b/>
          <w:lang w:val="en-GB"/>
        </w:rPr>
        <w:t>336249</w:t>
      </w:r>
    </w:p>
    <w:p w:rsidR="002B3548" w:rsidRPr="00F308F4" w:rsidRDefault="002B3548" w:rsidP="002B3548">
      <w:pPr>
        <w:pStyle w:val="BodyText"/>
        <w:rPr>
          <w:b/>
          <w:lang w:val="en-GB"/>
        </w:rPr>
      </w:pPr>
    </w:p>
    <w:p w:rsidR="00AE65F2" w:rsidRDefault="00CB779B" w:rsidP="00C93007">
      <w:pPr>
        <w:pStyle w:val="Subtitle"/>
        <w:jc w:val="both"/>
        <w:rPr>
          <w:b/>
          <w:bCs/>
          <w:sz w:val="28"/>
          <w:szCs w:val="28"/>
        </w:rPr>
      </w:pPr>
      <w:r>
        <w:rPr>
          <w:b/>
          <w:bCs/>
          <w:sz w:val="28"/>
          <w:szCs w:val="28"/>
          <w:u w:val="single"/>
        </w:rPr>
        <w:t>C</w:t>
      </w:r>
      <w:r w:rsidR="00356ECF">
        <w:rPr>
          <w:b/>
          <w:bCs/>
          <w:sz w:val="28"/>
          <w:szCs w:val="28"/>
          <w:u w:val="single"/>
        </w:rPr>
        <w:t>heques for £17</w:t>
      </w:r>
      <w:r w:rsidR="00E03901">
        <w:rPr>
          <w:b/>
          <w:bCs/>
          <w:sz w:val="28"/>
          <w:szCs w:val="28"/>
          <w:u w:val="single"/>
        </w:rPr>
        <w:t xml:space="preserve"> Single </w:t>
      </w:r>
      <w:proofErr w:type="gramStart"/>
      <w:r w:rsidR="00E03901">
        <w:rPr>
          <w:b/>
          <w:bCs/>
          <w:sz w:val="28"/>
          <w:szCs w:val="28"/>
          <w:u w:val="single"/>
        </w:rPr>
        <w:t>or  £</w:t>
      </w:r>
      <w:proofErr w:type="gramEnd"/>
      <w:r w:rsidR="00E03901">
        <w:rPr>
          <w:b/>
          <w:bCs/>
          <w:sz w:val="28"/>
          <w:szCs w:val="28"/>
          <w:u w:val="single"/>
        </w:rPr>
        <w:t>32</w:t>
      </w:r>
      <w:r w:rsidR="002B3548">
        <w:rPr>
          <w:b/>
          <w:bCs/>
          <w:sz w:val="28"/>
          <w:szCs w:val="28"/>
          <w:u w:val="single"/>
        </w:rPr>
        <w:t xml:space="preserve"> Joint Membership to be made payable to:</w:t>
      </w:r>
      <w:r w:rsidR="004F4293">
        <w:rPr>
          <w:b/>
          <w:bCs/>
          <w:sz w:val="28"/>
          <w:szCs w:val="28"/>
          <w:u w:val="single"/>
        </w:rPr>
        <w:t>-</w:t>
      </w:r>
      <w:proofErr w:type="spellStart"/>
      <w:r w:rsidR="000360DB">
        <w:rPr>
          <w:b/>
          <w:bCs/>
          <w:sz w:val="28"/>
          <w:szCs w:val="28"/>
          <w:u w:val="single"/>
        </w:rPr>
        <w:t>Plympton</w:t>
      </w:r>
      <w:proofErr w:type="spellEnd"/>
      <w:r w:rsidR="000360DB">
        <w:rPr>
          <w:b/>
          <w:bCs/>
          <w:sz w:val="28"/>
          <w:szCs w:val="28"/>
          <w:u w:val="single"/>
        </w:rPr>
        <w:t xml:space="preserve"> u3a</w:t>
      </w:r>
      <w:r w:rsidR="003F374C">
        <w:rPr>
          <w:b/>
          <w:bCs/>
          <w:sz w:val="28"/>
          <w:szCs w:val="28"/>
          <w:u w:val="single"/>
        </w:rPr>
        <w:t>, or Bank Transfer</w:t>
      </w:r>
      <w:r w:rsidR="00356ECF">
        <w:rPr>
          <w:b/>
          <w:bCs/>
          <w:sz w:val="28"/>
          <w:szCs w:val="28"/>
          <w:u w:val="single"/>
        </w:rPr>
        <w:t xml:space="preserve"> to</w:t>
      </w:r>
      <w:r w:rsidR="00A3122C">
        <w:rPr>
          <w:b/>
          <w:bCs/>
          <w:sz w:val="28"/>
          <w:szCs w:val="28"/>
          <w:u w:val="single"/>
        </w:rPr>
        <w:t>:-</w:t>
      </w:r>
      <w:r w:rsidR="00356ECF">
        <w:rPr>
          <w:b/>
          <w:bCs/>
          <w:sz w:val="28"/>
          <w:szCs w:val="28"/>
          <w:u w:val="single"/>
        </w:rPr>
        <w:t xml:space="preserve"> </w:t>
      </w:r>
      <w:proofErr w:type="spellStart"/>
      <w:r w:rsidR="00A3122C">
        <w:rPr>
          <w:b/>
          <w:bCs/>
          <w:sz w:val="28"/>
          <w:szCs w:val="28"/>
          <w:u w:val="single"/>
        </w:rPr>
        <w:t>Plympton</w:t>
      </w:r>
      <w:proofErr w:type="spellEnd"/>
      <w:r w:rsidR="00A3122C">
        <w:rPr>
          <w:b/>
          <w:bCs/>
          <w:sz w:val="28"/>
          <w:szCs w:val="28"/>
          <w:u w:val="single"/>
        </w:rPr>
        <w:t xml:space="preserve"> u3a, 09-01-28, 76743893.</w:t>
      </w:r>
      <w:r w:rsidR="003F374C">
        <w:rPr>
          <w:b/>
          <w:bCs/>
          <w:sz w:val="28"/>
          <w:szCs w:val="28"/>
          <w:u w:val="single"/>
        </w:rPr>
        <w:t xml:space="preserve"> </w:t>
      </w:r>
      <w:r w:rsidR="002B3548">
        <w:rPr>
          <w:b/>
          <w:bCs/>
          <w:sz w:val="28"/>
          <w:szCs w:val="28"/>
          <w:u w:val="single"/>
        </w:rPr>
        <w:t xml:space="preserve">  To cover period</w:t>
      </w:r>
      <w:r w:rsidR="00F308F4">
        <w:rPr>
          <w:b/>
          <w:bCs/>
          <w:sz w:val="28"/>
          <w:szCs w:val="28"/>
          <w:u w:val="single"/>
        </w:rPr>
        <w:t xml:space="preserve"> 1</w:t>
      </w:r>
      <w:r w:rsidR="00F308F4" w:rsidRPr="00F308F4">
        <w:rPr>
          <w:b/>
          <w:bCs/>
          <w:sz w:val="28"/>
          <w:szCs w:val="28"/>
          <w:u w:val="single"/>
          <w:vertAlign w:val="superscript"/>
        </w:rPr>
        <w:t>st</w:t>
      </w:r>
      <w:r w:rsidR="00A3122C">
        <w:rPr>
          <w:b/>
          <w:bCs/>
          <w:sz w:val="28"/>
          <w:szCs w:val="28"/>
          <w:u w:val="single"/>
        </w:rPr>
        <w:t xml:space="preserve"> May 2026</w:t>
      </w:r>
      <w:r w:rsidR="002B3548">
        <w:rPr>
          <w:b/>
          <w:bCs/>
          <w:sz w:val="28"/>
          <w:szCs w:val="28"/>
          <w:u w:val="single"/>
        </w:rPr>
        <w:t xml:space="preserve"> to 30</w:t>
      </w:r>
      <w:r w:rsidR="002B3548">
        <w:rPr>
          <w:b/>
          <w:bCs/>
          <w:sz w:val="28"/>
          <w:szCs w:val="28"/>
          <w:u w:val="single"/>
          <w:vertAlign w:val="superscript"/>
        </w:rPr>
        <w:t>th</w:t>
      </w:r>
      <w:r w:rsidR="00A3122C">
        <w:rPr>
          <w:b/>
          <w:bCs/>
          <w:sz w:val="28"/>
          <w:szCs w:val="28"/>
          <w:u w:val="single"/>
        </w:rPr>
        <w:t xml:space="preserve"> April 2027</w:t>
      </w:r>
      <w:r w:rsidR="002B3548">
        <w:rPr>
          <w:b/>
          <w:bCs/>
          <w:sz w:val="28"/>
          <w:szCs w:val="28"/>
          <w:u w:val="single"/>
        </w:rPr>
        <w:t>.</w:t>
      </w:r>
      <w:r w:rsidR="00E0755F">
        <w:rPr>
          <w:b/>
          <w:bCs/>
          <w:sz w:val="28"/>
          <w:szCs w:val="28"/>
        </w:rPr>
        <w:t xml:space="preserve">  </w:t>
      </w:r>
    </w:p>
    <w:p w:rsidR="002B3548" w:rsidRPr="00AE65F2" w:rsidRDefault="00E0755F" w:rsidP="00C93007">
      <w:pPr>
        <w:pStyle w:val="Subtitle"/>
        <w:jc w:val="both"/>
        <w:rPr>
          <w:b/>
          <w:bCs/>
          <w:sz w:val="28"/>
          <w:szCs w:val="28"/>
          <w:u w:val="single"/>
        </w:rPr>
      </w:pPr>
      <w:r w:rsidRPr="00A3122C">
        <w:rPr>
          <w:bCs/>
          <w:sz w:val="28"/>
          <w:szCs w:val="28"/>
        </w:rPr>
        <w:t>These fees include a £4</w:t>
      </w:r>
      <w:r w:rsidR="00DE4A7B" w:rsidRPr="00A3122C">
        <w:rPr>
          <w:bCs/>
          <w:sz w:val="28"/>
          <w:szCs w:val="28"/>
        </w:rPr>
        <w:t xml:space="preserve"> membership fee paid to our national organisation, The Third Age Trust, which provides a wide range of services and benefits, including liability insurance cover.</w:t>
      </w:r>
    </w:p>
    <w:p w:rsidR="008C6526" w:rsidRPr="008C6526" w:rsidRDefault="000360DB" w:rsidP="008C6526">
      <w:pPr>
        <w:pStyle w:val="Subtitle"/>
        <w:jc w:val="left"/>
        <w:rPr>
          <w:b/>
          <w:bCs/>
          <w:sz w:val="28"/>
          <w:szCs w:val="28"/>
        </w:rPr>
      </w:pPr>
      <w:r>
        <w:rPr>
          <w:b/>
          <w:bCs/>
          <w:sz w:val="28"/>
          <w:szCs w:val="28"/>
        </w:rPr>
        <w:t>If you are a member of another u3a</w:t>
      </w:r>
      <w:r w:rsidR="00A3122C">
        <w:rPr>
          <w:b/>
          <w:bCs/>
          <w:sz w:val="28"/>
          <w:szCs w:val="28"/>
        </w:rPr>
        <w:t xml:space="preserve"> for 2026/2027</w:t>
      </w:r>
      <w:r w:rsidR="00C01AB0">
        <w:rPr>
          <w:b/>
          <w:bCs/>
          <w:sz w:val="28"/>
          <w:szCs w:val="28"/>
        </w:rPr>
        <w:t xml:space="preserve"> then it is less £4</w:t>
      </w:r>
      <w:r w:rsidR="008C6526" w:rsidRPr="008C6526">
        <w:rPr>
          <w:b/>
          <w:bCs/>
          <w:sz w:val="28"/>
          <w:szCs w:val="28"/>
        </w:rPr>
        <w:t xml:space="preserve"> each on production of your membership card.</w:t>
      </w:r>
    </w:p>
    <w:p w:rsidR="002B3548" w:rsidRDefault="002B3548" w:rsidP="002B3548">
      <w:pPr>
        <w:pStyle w:val="Subtitle"/>
        <w:jc w:val="left"/>
        <w:rPr>
          <w:b/>
          <w:bCs/>
          <w:sz w:val="20"/>
          <w:u w:val="single"/>
        </w:rPr>
      </w:pPr>
    </w:p>
    <w:p w:rsidR="002B3548" w:rsidRDefault="002B3548" w:rsidP="002B3548">
      <w:pPr>
        <w:pStyle w:val="Subtitle"/>
        <w:jc w:val="left"/>
        <w:rPr>
          <w:color w:val="000000"/>
          <w:sz w:val="24"/>
          <w:u w:val="single"/>
        </w:rPr>
      </w:pPr>
      <w:r>
        <w:rPr>
          <w:color w:val="000000"/>
          <w:sz w:val="24"/>
          <w:u w:val="single"/>
        </w:rPr>
        <w:t>Surname</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t>Name</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t>Known as</w:t>
      </w:r>
      <w:r>
        <w:rPr>
          <w:color w:val="000000"/>
          <w:sz w:val="24"/>
          <w:u w:val="single"/>
        </w:rPr>
        <w:tab/>
      </w:r>
      <w:r>
        <w:rPr>
          <w:color w:val="000000"/>
          <w:sz w:val="24"/>
          <w:u w:val="single"/>
        </w:rPr>
        <w:tab/>
        <w:t>___</w:t>
      </w:r>
    </w:p>
    <w:p w:rsidR="002B3548" w:rsidRDefault="002B3548" w:rsidP="002B3548">
      <w:pPr>
        <w:pStyle w:val="Subtitle"/>
        <w:jc w:val="left"/>
        <w:rPr>
          <w:color w:val="000000"/>
          <w:sz w:val="24"/>
        </w:rPr>
      </w:pPr>
      <w:r>
        <w:rPr>
          <w:color w:val="000000"/>
          <w:sz w:val="24"/>
        </w:rPr>
        <w:t xml:space="preserve">Title:           Mr/Mrs/Miss/Ms  </w:t>
      </w:r>
    </w:p>
    <w:p w:rsidR="002B3548" w:rsidRDefault="002B3548" w:rsidP="002B3548">
      <w:pPr>
        <w:pStyle w:val="Subtitle"/>
        <w:jc w:val="left"/>
        <w:rPr>
          <w:color w:val="000000"/>
          <w:sz w:val="24"/>
          <w:u w:val="single"/>
        </w:rPr>
      </w:pPr>
      <w:r>
        <w:rPr>
          <w:color w:val="000000"/>
          <w:sz w:val="24"/>
        </w:rPr>
        <w:t xml:space="preserve"> </w:t>
      </w:r>
    </w:p>
    <w:p w:rsidR="002B3548" w:rsidRDefault="002B3548" w:rsidP="002B3548">
      <w:pPr>
        <w:pStyle w:val="Subtitle"/>
        <w:jc w:val="left"/>
        <w:rPr>
          <w:color w:val="000000"/>
          <w:sz w:val="24"/>
          <w:u w:val="single"/>
        </w:rPr>
      </w:pPr>
      <w:r>
        <w:rPr>
          <w:color w:val="000000"/>
          <w:sz w:val="24"/>
          <w:u w:val="single"/>
        </w:rPr>
        <w:t>Surname</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t>Name</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t>Known as</w:t>
      </w:r>
      <w:r>
        <w:rPr>
          <w:color w:val="000000"/>
          <w:sz w:val="24"/>
          <w:u w:val="single"/>
        </w:rPr>
        <w:tab/>
      </w:r>
      <w:r>
        <w:rPr>
          <w:color w:val="000000"/>
          <w:sz w:val="24"/>
          <w:u w:val="single"/>
        </w:rPr>
        <w:tab/>
        <w:t xml:space="preserve">___      </w:t>
      </w:r>
    </w:p>
    <w:p w:rsidR="002B3548" w:rsidRDefault="002B3548" w:rsidP="002B3548">
      <w:pPr>
        <w:pStyle w:val="Subtitle"/>
        <w:jc w:val="left"/>
        <w:rPr>
          <w:color w:val="000000"/>
          <w:sz w:val="24"/>
        </w:rPr>
      </w:pPr>
      <w:r>
        <w:rPr>
          <w:color w:val="000000"/>
          <w:sz w:val="24"/>
        </w:rPr>
        <w:t xml:space="preserve">Title:           Mr/Mrs/Miss/Ms </w:t>
      </w:r>
    </w:p>
    <w:p w:rsidR="002B3548" w:rsidRDefault="002B3548" w:rsidP="002B3548">
      <w:pPr>
        <w:pStyle w:val="Subtitle"/>
        <w:jc w:val="left"/>
        <w:rPr>
          <w:color w:val="000000"/>
          <w:sz w:val="24"/>
        </w:rPr>
      </w:pPr>
    </w:p>
    <w:p w:rsidR="002B3548" w:rsidRDefault="002B3548" w:rsidP="002B3548">
      <w:pPr>
        <w:pStyle w:val="Subtitle"/>
        <w:jc w:val="left"/>
        <w:rPr>
          <w:color w:val="000000"/>
          <w:sz w:val="24"/>
        </w:rPr>
      </w:pPr>
      <w:r>
        <w:rPr>
          <w:color w:val="000000"/>
          <w:sz w:val="24"/>
          <w:u w:val="single"/>
        </w:rPr>
        <w:t>Address</w:t>
      </w:r>
      <w:r>
        <w:rPr>
          <w:color w:val="000000"/>
          <w:sz w:val="24"/>
        </w:rPr>
        <w:t>________________________________________________________________________________</w:t>
      </w:r>
    </w:p>
    <w:p w:rsidR="002B3548" w:rsidRDefault="002B3548" w:rsidP="002B3548">
      <w:pPr>
        <w:pStyle w:val="Subtitle"/>
        <w:jc w:val="left"/>
        <w:rPr>
          <w:color w:val="000000"/>
          <w:sz w:val="24"/>
        </w:rPr>
      </w:pPr>
    </w:p>
    <w:p w:rsidR="002B3548" w:rsidRDefault="002B3548" w:rsidP="002B3548">
      <w:pPr>
        <w:pStyle w:val="Subtitle"/>
        <w:jc w:val="left"/>
        <w:rPr>
          <w:color w:val="000000"/>
          <w:sz w:val="24"/>
        </w:rPr>
      </w:pPr>
    </w:p>
    <w:p w:rsidR="002B3548" w:rsidRDefault="002B3548" w:rsidP="002B3548">
      <w:pPr>
        <w:pStyle w:val="Subtitle"/>
        <w:jc w:val="left"/>
        <w:rPr>
          <w:color w:val="000000"/>
          <w:sz w:val="24"/>
        </w:rPr>
      </w:pPr>
      <w:r>
        <w:rPr>
          <w:color w:val="000000"/>
          <w:sz w:val="24"/>
        </w:rPr>
        <w:t>Post Code _______________Telephone No. Home/Mobile _______________________________________</w:t>
      </w:r>
    </w:p>
    <w:p w:rsidR="002B3548" w:rsidRDefault="002B3548" w:rsidP="002B3548">
      <w:pPr>
        <w:pStyle w:val="Subtitle"/>
        <w:jc w:val="left"/>
        <w:rPr>
          <w:color w:val="000000"/>
          <w:sz w:val="24"/>
        </w:rPr>
      </w:pPr>
    </w:p>
    <w:p w:rsidR="002B3548" w:rsidRDefault="002B3548" w:rsidP="002B3548">
      <w:pPr>
        <w:pStyle w:val="Subtitle"/>
        <w:jc w:val="left"/>
        <w:rPr>
          <w:color w:val="000000"/>
          <w:sz w:val="24"/>
        </w:rPr>
      </w:pPr>
      <w:r>
        <w:rPr>
          <w:color w:val="000000"/>
          <w:sz w:val="24"/>
        </w:rPr>
        <w:t>E-mail Address_________________________________________________________________</w:t>
      </w:r>
    </w:p>
    <w:p w:rsidR="00DE4A7B" w:rsidRDefault="00DE4A7B" w:rsidP="00DE4A7B">
      <w:pPr>
        <w:pStyle w:val="BodyText"/>
        <w:rPr>
          <w:lang w:val="en-GB"/>
        </w:rPr>
      </w:pPr>
    </w:p>
    <w:p w:rsidR="00DE4A7B" w:rsidRDefault="00DE4A7B" w:rsidP="00DE4A7B">
      <w:pPr>
        <w:pStyle w:val="BodyText"/>
        <w:rPr>
          <w:lang w:val="en-GB"/>
        </w:rPr>
      </w:pPr>
      <w:r w:rsidRPr="00496843">
        <w:rPr>
          <w:b/>
          <w:u w:val="single"/>
          <w:lang w:val="en-GB"/>
        </w:rPr>
        <w:t>TERMS AND CONDITIONS OF MEMBERSHIP</w:t>
      </w:r>
      <w:r>
        <w:rPr>
          <w:lang w:val="en-GB"/>
        </w:rPr>
        <w:t xml:space="preserve"> – All members </w:t>
      </w:r>
      <w:proofErr w:type="gramStart"/>
      <w:r>
        <w:rPr>
          <w:lang w:val="en-GB"/>
        </w:rPr>
        <w:t>must :</w:t>
      </w:r>
      <w:proofErr w:type="gramEnd"/>
      <w:r>
        <w:rPr>
          <w:lang w:val="en-GB"/>
        </w:rPr>
        <w:t>-</w:t>
      </w:r>
    </w:p>
    <w:p w:rsidR="00DE4A7B" w:rsidRDefault="00DE4A7B" w:rsidP="00DE4A7B">
      <w:pPr>
        <w:pStyle w:val="BodyText"/>
        <w:rPr>
          <w:lang w:val="en-GB"/>
        </w:rPr>
      </w:pPr>
      <w:r>
        <w:rPr>
          <w:lang w:val="en-GB"/>
        </w:rPr>
        <w:tab/>
        <w:t>Ab</w:t>
      </w:r>
      <w:r w:rsidR="000360DB">
        <w:rPr>
          <w:lang w:val="en-GB"/>
        </w:rPr>
        <w:t>ide by the Principles of the u3a</w:t>
      </w:r>
      <w:r>
        <w:rPr>
          <w:lang w:val="en-GB"/>
        </w:rPr>
        <w:t xml:space="preserve"> movement.</w:t>
      </w:r>
    </w:p>
    <w:p w:rsidR="00DE4A7B" w:rsidRPr="00F84568" w:rsidRDefault="00DE4A7B" w:rsidP="00DE4A7B">
      <w:pPr>
        <w:pStyle w:val="BodyText"/>
        <w:rPr>
          <w:color w:val="7030A0"/>
          <w:lang w:val="en-GB"/>
        </w:rPr>
      </w:pPr>
      <w:r>
        <w:rPr>
          <w:lang w:val="en-GB"/>
        </w:rPr>
        <w:tab/>
        <w:t xml:space="preserve">Always act </w:t>
      </w:r>
      <w:r w:rsidR="000360DB">
        <w:rPr>
          <w:lang w:val="en-GB"/>
        </w:rPr>
        <w:t>in the best interests of the u3a</w:t>
      </w:r>
      <w:r>
        <w:rPr>
          <w:lang w:val="en-GB"/>
        </w:rPr>
        <w:t xml:space="preserve"> and ne</w:t>
      </w:r>
      <w:r w:rsidR="000360DB">
        <w:rPr>
          <w:lang w:val="en-GB"/>
        </w:rPr>
        <w:t>ver do anything to bring the u3a</w:t>
      </w:r>
      <w:r>
        <w:rPr>
          <w:lang w:val="en-GB"/>
        </w:rPr>
        <w:t xml:space="preserve"> into disrepute.</w:t>
      </w:r>
    </w:p>
    <w:p w:rsidR="00DE4A7B" w:rsidRPr="00F84568" w:rsidRDefault="00DE4A7B" w:rsidP="00DE4A7B">
      <w:pPr>
        <w:pStyle w:val="BodyText"/>
        <w:rPr>
          <w:color w:val="00B050"/>
          <w:lang w:val="en-GB"/>
        </w:rPr>
      </w:pPr>
      <w:r>
        <w:rPr>
          <w:lang w:val="en-GB"/>
        </w:rPr>
        <w:tab/>
        <w:t>Abide by the terms and conditions of the constitution.</w:t>
      </w:r>
    </w:p>
    <w:p w:rsidR="00DE4A7B" w:rsidRDefault="00DE4A7B" w:rsidP="00DE4A7B">
      <w:pPr>
        <w:pStyle w:val="BodyText"/>
        <w:rPr>
          <w:lang w:val="en-GB"/>
        </w:rPr>
      </w:pPr>
      <w:r>
        <w:rPr>
          <w:lang w:val="en-GB"/>
        </w:rPr>
        <w:tab/>
        <w:t>Treat fellow m</w:t>
      </w:r>
      <w:r w:rsidR="00496843">
        <w:rPr>
          <w:lang w:val="en-GB"/>
        </w:rPr>
        <w:t>embers with respect and courtesy</w:t>
      </w:r>
      <w:r>
        <w:rPr>
          <w:lang w:val="en-GB"/>
        </w:rPr>
        <w:t xml:space="preserve"> at all times</w:t>
      </w:r>
      <w:r w:rsidR="00496843">
        <w:rPr>
          <w:lang w:val="en-GB"/>
        </w:rPr>
        <w:t>.</w:t>
      </w:r>
    </w:p>
    <w:p w:rsidR="00DE4A7B" w:rsidRDefault="00DE4A7B" w:rsidP="00DE4A7B">
      <w:pPr>
        <w:pStyle w:val="BodyText"/>
        <w:rPr>
          <w:lang w:val="en-GB"/>
        </w:rPr>
      </w:pPr>
      <w:r>
        <w:rPr>
          <w:lang w:val="en-GB"/>
        </w:rPr>
        <w:tab/>
        <w:t>Compl</w:t>
      </w:r>
      <w:r w:rsidR="00C01AB0">
        <w:rPr>
          <w:lang w:val="en-GB"/>
        </w:rPr>
        <w:t>y with and support the</w:t>
      </w:r>
      <w:r>
        <w:rPr>
          <w:lang w:val="en-GB"/>
        </w:rPr>
        <w:t xml:space="preserve"> decisions of the elected committee.</w:t>
      </w:r>
    </w:p>
    <w:p w:rsidR="00DE4A7B" w:rsidRDefault="00DE4A7B" w:rsidP="00DE4A7B">
      <w:pPr>
        <w:pStyle w:val="BodyText"/>
        <w:rPr>
          <w:lang w:val="en-GB"/>
        </w:rPr>
      </w:pPr>
      <w:r>
        <w:rPr>
          <w:lang w:val="en-GB"/>
        </w:rPr>
        <w:tab/>
        <w:t>Advise the committee of an</w:t>
      </w:r>
      <w:r w:rsidR="00496843">
        <w:rPr>
          <w:lang w:val="en-GB"/>
        </w:rPr>
        <w:t>y</w:t>
      </w:r>
      <w:r>
        <w:rPr>
          <w:lang w:val="en-GB"/>
        </w:rPr>
        <w:t xml:space="preserve"> change to personal details.</w:t>
      </w:r>
    </w:p>
    <w:p w:rsidR="00496843" w:rsidRDefault="00496843" w:rsidP="00DE4A7B">
      <w:pPr>
        <w:pStyle w:val="BodyText"/>
        <w:rPr>
          <w:lang w:val="en-GB"/>
        </w:rPr>
      </w:pPr>
    </w:p>
    <w:p w:rsidR="00496843" w:rsidRDefault="00496843" w:rsidP="00DE4A7B">
      <w:pPr>
        <w:pStyle w:val="BodyText"/>
        <w:rPr>
          <w:lang w:val="en-GB"/>
        </w:rPr>
      </w:pPr>
      <w:r>
        <w:rPr>
          <w:lang w:val="en-GB"/>
        </w:rPr>
        <w:t>I/We appl</w:t>
      </w:r>
      <w:r w:rsidR="000360DB">
        <w:rPr>
          <w:lang w:val="en-GB"/>
        </w:rPr>
        <w:t xml:space="preserve">y for membership of </w:t>
      </w:r>
      <w:proofErr w:type="spellStart"/>
      <w:r w:rsidR="000360DB">
        <w:rPr>
          <w:lang w:val="en-GB"/>
        </w:rPr>
        <w:t>Plympton</w:t>
      </w:r>
      <w:proofErr w:type="spellEnd"/>
      <w:r w:rsidR="000360DB">
        <w:rPr>
          <w:lang w:val="en-GB"/>
        </w:rPr>
        <w:t xml:space="preserve"> u3a</w:t>
      </w:r>
      <w:r>
        <w:rPr>
          <w:lang w:val="en-GB"/>
        </w:rPr>
        <w:t xml:space="preserve"> and confirm that I/We will abide by the terms of membership as stated above.</w:t>
      </w:r>
    </w:p>
    <w:p w:rsidR="004F10DF" w:rsidRPr="007D5FF1" w:rsidRDefault="004F10DF" w:rsidP="004F10DF">
      <w:pPr>
        <w:spacing w:after="0"/>
        <w:rPr>
          <w:b/>
          <w:color w:val="FF0000"/>
          <w:sz w:val="28"/>
          <w:szCs w:val="28"/>
          <w:u w:val="single"/>
        </w:rPr>
      </w:pPr>
      <w:r>
        <w:rPr>
          <w:rFonts w:ascii="Times New Roman" w:eastAsia="Times New Roman" w:hAnsi="Times New Roman" w:cs="Times New Roman"/>
          <w:b/>
          <w:color w:val="FF0000"/>
          <w:sz w:val="28"/>
          <w:szCs w:val="28"/>
          <w:u w:val="single"/>
        </w:rPr>
        <w:t>Unless you enclose a stamped Addressed Envelop</w:t>
      </w:r>
      <w:r w:rsidR="00BC7F8A">
        <w:rPr>
          <w:rFonts w:ascii="Times New Roman" w:eastAsia="Times New Roman" w:hAnsi="Times New Roman" w:cs="Times New Roman"/>
          <w:b/>
          <w:color w:val="FF0000"/>
          <w:sz w:val="28"/>
          <w:szCs w:val="28"/>
          <w:u w:val="single"/>
        </w:rPr>
        <w:t>e your Membership Card will</w:t>
      </w:r>
      <w:r>
        <w:rPr>
          <w:rFonts w:ascii="Times New Roman" w:eastAsia="Times New Roman" w:hAnsi="Times New Roman" w:cs="Times New Roman"/>
          <w:b/>
          <w:color w:val="FF0000"/>
          <w:sz w:val="28"/>
          <w:szCs w:val="28"/>
          <w:u w:val="single"/>
        </w:rPr>
        <w:t xml:space="preserve"> be available at the next General Meeting.</w:t>
      </w:r>
    </w:p>
    <w:p w:rsidR="004B6362" w:rsidRPr="00F84568" w:rsidRDefault="004B6362" w:rsidP="004B6362">
      <w:pPr>
        <w:pStyle w:val="BodyText"/>
        <w:rPr>
          <w:color w:val="00B050"/>
          <w:lang w:val="en-GB"/>
        </w:rPr>
      </w:pPr>
    </w:p>
    <w:p w:rsidR="004B6362" w:rsidRDefault="004B6362" w:rsidP="004B6362">
      <w:pPr>
        <w:pStyle w:val="BodyText"/>
        <w:rPr>
          <w:lang w:val="en-GB"/>
        </w:rPr>
      </w:pPr>
    </w:p>
    <w:p w:rsidR="009F119A" w:rsidRDefault="00622187" w:rsidP="009F119A">
      <w:pPr>
        <w:suppressAutoHyphens/>
        <w:spacing w:after="0" w:line="240" w:lineRule="auto"/>
        <w:jc w:val="both"/>
        <w:rPr>
          <w:rFonts w:ascii="Times New Roman" w:eastAsia="Times New Roman" w:hAnsi="Times New Roman" w:cs="Times New Roman"/>
          <w:sz w:val="28"/>
          <w:szCs w:val="28"/>
          <w:lang w:eastAsia="zh-CN"/>
        </w:rPr>
      </w:pPr>
      <w:r>
        <w:rPr>
          <w:b/>
          <w:bCs/>
          <w:sz w:val="24"/>
        </w:rPr>
        <w:t>Date……………………………</w:t>
      </w:r>
      <w:r w:rsidR="00D56C4C" w:rsidRPr="00622187">
        <w:rPr>
          <w:b/>
          <w:bCs/>
          <w:sz w:val="24"/>
        </w:rPr>
        <w:t xml:space="preserve">       </w:t>
      </w:r>
      <w:r w:rsidR="004B6362" w:rsidRPr="00622187">
        <w:rPr>
          <w:b/>
          <w:bCs/>
          <w:sz w:val="24"/>
        </w:rPr>
        <w:t>Signatu</w:t>
      </w:r>
      <w:r w:rsidR="00375CF2">
        <w:rPr>
          <w:b/>
          <w:bCs/>
          <w:sz w:val="24"/>
        </w:rPr>
        <w:t>re(s)…………………………………………………………….</w:t>
      </w:r>
      <w:r w:rsidR="009F119A" w:rsidRPr="009F119A">
        <w:rPr>
          <w:rFonts w:ascii="Times New Roman" w:eastAsia="Times New Roman" w:hAnsi="Times New Roman" w:cs="Times New Roman"/>
          <w:sz w:val="28"/>
          <w:szCs w:val="28"/>
          <w:lang w:eastAsia="zh-CN"/>
        </w:rPr>
        <w:t xml:space="preserve"> </w:t>
      </w:r>
      <w:r w:rsidR="009F119A">
        <w:rPr>
          <w:rFonts w:ascii="Times New Roman" w:eastAsia="Times New Roman" w:hAnsi="Times New Roman" w:cs="Times New Roman"/>
          <w:sz w:val="28"/>
          <w:szCs w:val="28"/>
          <w:lang w:eastAsia="zh-CN"/>
        </w:rPr>
        <w:t xml:space="preserve">                        Over…..</w:t>
      </w:r>
    </w:p>
    <w:p w:rsidR="009F119A" w:rsidRDefault="009F119A" w:rsidP="009F119A">
      <w:pPr>
        <w:suppressAutoHyphens/>
        <w:spacing w:after="0" w:line="240" w:lineRule="auto"/>
        <w:jc w:val="both"/>
        <w:rPr>
          <w:rFonts w:ascii="Times New Roman" w:eastAsia="Times New Roman" w:hAnsi="Times New Roman" w:cs="Times New Roman"/>
          <w:sz w:val="28"/>
          <w:szCs w:val="28"/>
          <w:lang w:eastAsia="zh-CN"/>
        </w:rPr>
      </w:pPr>
    </w:p>
    <w:tbl>
      <w:tblPr>
        <w:tblStyle w:val="TableGrid"/>
        <w:tblpPr w:leftFromText="180" w:rightFromText="180" w:vertAnchor="page" w:tblpY="4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9F119A" w:rsidRPr="00495D35" w:rsidTr="00747137">
        <w:trPr>
          <w:trHeight w:val="1691"/>
        </w:trPr>
        <w:tc>
          <w:tcPr>
            <w:tcW w:w="5115" w:type="dxa"/>
          </w:tcPr>
          <w:p w:rsidR="009F119A" w:rsidRPr="00495D35" w:rsidRDefault="009F119A" w:rsidP="00747137">
            <w:pPr>
              <w:tabs>
                <w:tab w:val="center" w:pos="2449"/>
                <w:tab w:val="right" w:pos="4899"/>
              </w:tabs>
              <w:suppressAutoHyphens/>
              <w:rPr>
                <w:rFonts w:ascii="Times New Roman" w:eastAsia="Times New Roman" w:hAnsi="Times New Roman" w:cs="Times New Roman"/>
                <w:sz w:val="20"/>
                <w:szCs w:val="20"/>
                <w:lang w:eastAsia="en-GB"/>
              </w:rPr>
            </w:pPr>
            <w:r w:rsidRPr="00495D35">
              <w:rPr>
                <w:rFonts w:ascii="Times New Roman" w:eastAsia="Times New Roman" w:hAnsi="Times New Roman" w:cs="Times New Roman"/>
                <w:sz w:val="20"/>
                <w:szCs w:val="20"/>
                <w:lang w:eastAsia="en-GB"/>
              </w:rPr>
              <w:tab/>
            </w:r>
            <w:r>
              <w:rPr>
                <w:noProof/>
                <w:lang w:eastAsia="en-GB"/>
              </w:rPr>
              <w:drawing>
                <wp:inline distT="0" distB="0" distL="0" distR="0" wp14:anchorId="6A3F9C84" wp14:editId="25646D99">
                  <wp:extent cx="2676525" cy="1304925"/>
                  <wp:effectExtent l="0" t="0" r="9525" b="9525"/>
                  <wp:docPr id="4" name="pic_210" descr="http://www.ivybridge-u3a.org.uk/wpimages/wpd8ea2e0d_05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210" descr="http://www.ivybridge-u3a.org.uk/wpimages/wpd8ea2e0d_05_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1304925"/>
                          </a:xfrm>
                          <a:prstGeom prst="rect">
                            <a:avLst/>
                          </a:prstGeom>
                          <a:noFill/>
                          <a:ln>
                            <a:noFill/>
                          </a:ln>
                        </pic:spPr>
                      </pic:pic>
                    </a:graphicData>
                  </a:graphic>
                </wp:inline>
              </w:drawing>
            </w:r>
          </w:p>
        </w:tc>
        <w:tc>
          <w:tcPr>
            <w:tcW w:w="5115" w:type="dxa"/>
          </w:tcPr>
          <w:p w:rsidR="009F119A" w:rsidRPr="00495D35" w:rsidRDefault="009F119A" w:rsidP="00747137">
            <w:pPr>
              <w:suppressAutoHyphens/>
              <w:jc w:val="center"/>
              <w:rPr>
                <w:rFonts w:ascii="Times New Roman" w:eastAsia="Times New Roman" w:hAnsi="Times New Roman" w:cs="Times New Roman"/>
                <w:b/>
                <w:bCs/>
                <w:sz w:val="32"/>
                <w:szCs w:val="32"/>
                <w:lang w:eastAsia="zh-CN"/>
              </w:rPr>
            </w:pPr>
            <w:r w:rsidRPr="00495D35">
              <w:rPr>
                <w:rFonts w:ascii="Times New Roman" w:eastAsia="Times New Roman" w:hAnsi="Times New Roman" w:cs="Times New Roman"/>
                <w:b/>
                <w:bCs/>
                <w:sz w:val="32"/>
                <w:szCs w:val="32"/>
                <w:lang w:eastAsia="zh-CN"/>
              </w:rPr>
              <w:t>THE UNIVERSITY OF</w:t>
            </w:r>
          </w:p>
          <w:p w:rsidR="009F119A" w:rsidRPr="00495D35" w:rsidRDefault="009F119A" w:rsidP="00747137">
            <w:pPr>
              <w:suppressAutoHyphens/>
              <w:jc w:val="center"/>
              <w:rPr>
                <w:rFonts w:ascii="Times New Roman" w:eastAsia="Times New Roman" w:hAnsi="Times New Roman" w:cs="Times New Roman"/>
                <w:b/>
                <w:bCs/>
                <w:sz w:val="32"/>
                <w:szCs w:val="32"/>
                <w:lang w:eastAsia="zh-CN"/>
              </w:rPr>
            </w:pPr>
            <w:r w:rsidRPr="00495D35">
              <w:rPr>
                <w:rFonts w:ascii="Times New Roman" w:eastAsia="Times New Roman" w:hAnsi="Times New Roman" w:cs="Times New Roman"/>
                <w:b/>
                <w:bCs/>
                <w:sz w:val="32"/>
                <w:szCs w:val="32"/>
                <w:lang w:eastAsia="zh-CN"/>
              </w:rPr>
              <w:t>THE THIRD AGE</w:t>
            </w:r>
          </w:p>
          <w:p w:rsidR="009F119A" w:rsidRPr="00495D35" w:rsidRDefault="009F119A" w:rsidP="00747137">
            <w:pPr>
              <w:suppressAutoHyphens/>
              <w:jc w:val="both"/>
              <w:rPr>
                <w:rFonts w:ascii="Times New Roman" w:eastAsia="Times New Roman" w:hAnsi="Times New Roman" w:cs="Times New Roman"/>
                <w:sz w:val="32"/>
                <w:szCs w:val="32"/>
                <w:lang w:eastAsia="zh-CN"/>
              </w:rPr>
            </w:pPr>
          </w:p>
          <w:p w:rsidR="009F119A" w:rsidRPr="00495D35" w:rsidRDefault="009F119A" w:rsidP="00747137">
            <w:pPr>
              <w:suppressAutoHyphens/>
              <w:jc w:val="center"/>
              <w:rPr>
                <w:rFonts w:ascii="Times New Roman" w:eastAsia="Times New Roman" w:hAnsi="Times New Roman" w:cs="Times New Roman"/>
                <w:b/>
                <w:bCs/>
                <w:sz w:val="24"/>
                <w:szCs w:val="24"/>
                <w:u w:val="single"/>
                <w:lang w:eastAsia="zh-CN"/>
              </w:rPr>
            </w:pPr>
            <w:r w:rsidRPr="00046E3E">
              <w:rPr>
                <w:rFonts w:ascii="Times New Roman" w:eastAsia="Times New Roman" w:hAnsi="Times New Roman" w:cs="Times New Roman"/>
                <w:b/>
                <w:bCs/>
                <w:color w:val="0000FF"/>
                <w:sz w:val="32"/>
                <w:szCs w:val="32"/>
                <w:lang w:eastAsia="zh-CN"/>
              </w:rPr>
              <w:t>PLYMPTON</w:t>
            </w:r>
          </w:p>
        </w:tc>
      </w:tr>
    </w:tbl>
    <w:p w:rsidR="009F119A" w:rsidRPr="00495D35" w:rsidRDefault="009F119A" w:rsidP="009F119A">
      <w:pPr>
        <w:suppressAutoHyphens/>
        <w:spacing w:after="0" w:line="240" w:lineRule="auto"/>
        <w:rPr>
          <w:rFonts w:ascii="Times New Roman" w:eastAsia="Times New Roman" w:hAnsi="Times New Roman" w:cs="Times New Roman"/>
          <w:b/>
          <w:sz w:val="32"/>
          <w:szCs w:val="32"/>
          <w:lang w:val="en-US" w:eastAsia="zh-CN"/>
        </w:rPr>
      </w:pPr>
      <w:r w:rsidRPr="00495D35">
        <w:rPr>
          <w:rFonts w:ascii="Times New Roman" w:eastAsia="Times New Roman" w:hAnsi="Times New Roman" w:cs="Times New Roman"/>
          <w:b/>
          <w:sz w:val="32"/>
          <w:szCs w:val="32"/>
          <w:lang w:val="en-US" w:eastAsia="zh-CN"/>
        </w:rPr>
        <w:t>____________________________________________________________</w:t>
      </w:r>
    </w:p>
    <w:p w:rsidR="009F119A" w:rsidRPr="00495D35" w:rsidRDefault="009F119A" w:rsidP="009F119A">
      <w:pPr>
        <w:suppressAutoHyphens/>
        <w:spacing w:after="0" w:line="240" w:lineRule="auto"/>
        <w:jc w:val="center"/>
        <w:rPr>
          <w:rFonts w:ascii="Times New Roman" w:eastAsia="Times New Roman" w:hAnsi="Times New Roman" w:cs="Times New Roman"/>
          <w:b/>
          <w:sz w:val="32"/>
          <w:szCs w:val="32"/>
          <w:u w:val="single"/>
          <w:lang w:val="en-US" w:eastAsia="zh-CN"/>
        </w:rPr>
      </w:pPr>
    </w:p>
    <w:p w:rsidR="009F119A" w:rsidRPr="00495D35" w:rsidRDefault="009F119A" w:rsidP="009F119A">
      <w:pPr>
        <w:suppressAutoHyphens/>
        <w:spacing w:after="0" w:line="240" w:lineRule="auto"/>
        <w:jc w:val="center"/>
        <w:rPr>
          <w:rFonts w:ascii="Times New Roman" w:eastAsia="Times New Roman" w:hAnsi="Times New Roman" w:cs="Times New Roman"/>
          <w:b/>
          <w:sz w:val="32"/>
          <w:szCs w:val="32"/>
          <w:u w:val="single"/>
          <w:lang w:val="en-US" w:eastAsia="zh-CN"/>
        </w:rPr>
      </w:pPr>
      <w:r w:rsidRPr="00495D35">
        <w:rPr>
          <w:rFonts w:ascii="Times New Roman" w:eastAsia="Times New Roman" w:hAnsi="Times New Roman" w:cs="Times New Roman"/>
          <w:b/>
          <w:sz w:val="32"/>
          <w:szCs w:val="32"/>
          <w:u w:val="single"/>
          <w:lang w:val="en-US" w:eastAsia="zh-CN"/>
        </w:rPr>
        <w:t>Privacy Statement</w:t>
      </w:r>
    </w:p>
    <w:p w:rsidR="009F119A" w:rsidRPr="00495D35" w:rsidRDefault="009F119A" w:rsidP="009F119A">
      <w:pPr>
        <w:suppressAutoHyphens/>
        <w:spacing w:after="0" w:line="240" w:lineRule="auto"/>
        <w:jc w:val="center"/>
        <w:rPr>
          <w:rFonts w:ascii="Times New Roman" w:eastAsia="Times New Roman" w:hAnsi="Times New Roman" w:cs="Times New Roman"/>
          <w:b/>
          <w:sz w:val="32"/>
          <w:szCs w:val="32"/>
          <w:u w:val="single"/>
          <w:lang w:val="en-US" w:eastAsia="zh-CN"/>
        </w:rPr>
      </w:pPr>
    </w:p>
    <w:p w:rsidR="009F119A" w:rsidRPr="00495D35" w:rsidRDefault="009F119A" w:rsidP="009F119A">
      <w:pPr>
        <w:autoSpaceDE w:val="0"/>
        <w:autoSpaceDN w:val="0"/>
        <w:adjustRightInd w:val="0"/>
        <w:spacing w:after="0" w:line="240" w:lineRule="auto"/>
        <w:rPr>
          <w:rFonts w:ascii="Calibri" w:hAnsi="Calibri" w:cs="Calibri"/>
          <w:color w:val="000000"/>
          <w:sz w:val="24"/>
          <w:szCs w:val="24"/>
        </w:rPr>
      </w:pPr>
    </w:p>
    <w:p w:rsidR="009F119A" w:rsidRPr="00495D35" w:rsidRDefault="009F119A" w:rsidP="009F119A">
      <w:pPr>
        <w:autoSpaceDE w:val="0"/>
        <w:autoSpaceDN w:val="0"/>
        <w:adjustRightInd w:val="0"/>
        <w:spacing w:after="0" w:line="240" w:lineRule="auto"/>
        <w:rPr>
          <w:rFonts w:ascii="Times New Roman" w:hAnsi="Times New Roman" w:cs="Times New Roman"/>
          <w:color w:val="000000"/>
          <w:sz w:val="24"/>
          <w:szCs w:val="24"/>
        </w:rPr>
      </w:pPr>
      <w:r w:rsidRPr="00495D35">
        <w:rPr>
          <w:rFonts w:ascii="Calibri" w:hAnsi="Calibri" w:cs="Calibri"/>
          <w:color w:val="000000"/>
          <w:sz w:val="24"/>
          <w:szCs w:val="24"/>
        </w:rPr>
        <w:t xml:space="preserve"> </w:t>
      </w:r>
      <w:proofErr w:type="spellStart"/>
      <w:r w:rsidRPr="00495D35">
        <w:rPr>
          <w:rFonts w:ascii="Times New Roman" w:hAnsi="Times New Roman" w:cs="Times New Roman"/>
          <w:color w:val="000000"/>
          <w:sz w:val="24"/>
          <w:szCs w:val="24"/>
        </w:rPr>
        <w:t>Plympton</w:t>
      </w:r>
      <w:proofErr w:type="spellEnd"/>
      <w:r>
        <w:rPr>
          <w:rFonts w:ascii="Times New Roman" w:hAnsi="Times New Roman" w:cs="Times New Roman"/>
          <w:color w:val="000000"/>
          <w:sz w:val="24"/>
          <w:szCs w:val="24"/>
        </w:rPr>
        <w:t xml:space="preserve"> u3a</w:t>
      </w:r>
      <w:r w:rsidRPr="00495D35">
        <w:rPr>
          <w:rFonts w:ascii="Times New Roman" w:hAnsi="Times New Roman" w:cs="Times New Roman"/>
          <w:color w:val="000000"/>
          <w:sz w:val="24"/>
          <w:szCs w:val="24"/>
        </w:rPr>
        <w:t xml:space="preserve"> requires members to provide their personal information so that you can be kept informed about events and activities that are offered as part of your membership. In collecti</w:t>
      </w:r>
      <w:r>
        <w:rPr>
          <w:rFonts w:ascii="Times New Roman" w:hAnsi="Times New Roman" w:cs="Times New Roman"/>
          <w:color w:val="000000"/>
          <w:sz w:val="24"/>
          <w:szCs w:val="24"/>
        </w:rPr>
        <w:t xml:space="preserve">ng your information </w:t>
      </w:r>
      <w:proofErr w:type="spellStart"/>
      <w:r>
        <w:rPr>
          <w:rFonts w:ascii="Times New Roman" w:hAnsi="Times New Roman" w:cs="Times New Roman"/>
          <w:color w:val="000000"/>
          <w:sz w:val="24"/>
          <w:szCs w:val="24"/>
        </w:rPr>
        <w:t>Plympton</w:t>
      </w:r>
      <w:proofErr w:type="spellEnd"/>
      <w:r>
        <w:rPr>
          <w:rFonts w:ascii="Times New Roman" w:hAnsi="Times New Roman" w:cs="Times New Roman"/>
          <w:color w:val="000000"/>
          <w:sz w:val="24"/>
          <w:szCs w:val="24"/>
        </w:rPr>
        <w:t xml:space="preserve"> u3a</w:t>
      </w:r>
      <w:r w:rsidRPr="00495D35">
        <w:rPr>
          <w:rFonts w:ascii="Times New Roman" w:hAnsi="Times New Roman" w:cs="Times New Roman"/>
          <w:color w:val="000000"/>
          <w:sz w:val="24"/>
          <w:szCs w:val="24"/>
        </w:rPr>
        <w:t xml:space="preserve"> will: </w:t>
      </w:r>
    </w:p>
    <w:p w:rsidR="009F119A" w:rsidRPr="00495D35" w:rsidRDefault="009F119A" w:rsidP="009F119A">
      <w:pPr>
        <w:autoSpaceDE w:val="0"/>
        <w:autoSpaceDN w:val="0"/>
        <w:adjustRightInd w:val="0"/>
        <w:spacing w:after="0" w:line="240" w:lineRule="auto"/>
        <w:rPr>
          <w:rFonts w:ascii="Times New Roman" w:hAnsi="Times New Roman" w:cs="Times New Roman"/>
          <w:color w:val="000000"/>
          <w:sz w:val="24"/>
          <w:szCs w:val="24"/>
        </w:rPr>
      </w:pPr>
    </w:p>
    <w:p w:rsidR="009F119A" w:rsidRDefault="009F119A" w:rsidP="009F119A">
      <w:pPr>
        <w:autoSpaceDE w:val="0"/>
        <w:autoSpaceDN w:val="0"/>
        <w:adjustRightInd w:val="0"/>
        <w:spacing w:after="0" w:line="240" w:lineRule="auto"/>
        <w:ind w:left="425" w:firstLine="295"/>
        <w:rPr>
          <w:rFonts w:ascii="Times New Roman" w:hAnsi="Times New Roman" w:cs="Times New Roman"/>
          <w:color w:val="000000"/>
          <w:sz w:val="24"/>
          <w:szCs w:val="24"/>
        </w:rPr>
      </w:pPr>
    </w:p>
    <w:p w:rsidR="003334D3" w:rsidRDefault="003334D3" w:rsidP="003334D3">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Personal details are held on a secure database and will be used to communicate with you for u3a     </w:t>
      </w:r>
    </w:p>
    <w:p w:rsidR="003334D3" w:rsidRDefault="003334D3" w:rsidP="003334D3">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matters</w:t>
      </w:r>
      <w:proofErr w:type="gramEnd"/>
      <w:r>
        <w:rPr>
          <w:rFonts w:ascii="Times New Roman" w:hAnsi="Times New Roman" w:cs="Times New Roman"/>
          <w:color w:val="000000"/>
          <w:sz w:val="24"/>
          <w:szCs w:val="24"/>
        </w:rPr>
        <w:t xml:space="preserve"> only.  They will not be shared with any third party outside the u3a.</w:t>
      </w:r>
      <w:r w:rsidRPr="00495D35">
        <w:rPr>
          <w:rFonts w:ascii="Times New Roman" w:hAnsi="Times New Roman" w:cs="Times New Roman"/>
          <w:color w:val="000000"/>
          <w:sz w:val="24"/>
          <w:szCs w:val="24"/>
        </w:rPr>
        <w:t xml:space="preserve"> </w:t>
      </w:r>
    </w:p>
    <w:p w:rsidR="003334D3" w:rsidRPr="00495D35" w:rsidRDefault="003334D3" w:rsidP="003334D3">
      <w:pPr>
        <w:autoSpaceDE w:val="0"/>
        <w:autoSpaceDN w:val="0"/>
        <w:adjustRightInd w:val="0"/>
        <w:spacing w:after="0" w:line="240" w:lineRule="auto"/>
        <w:ind w:firstLine="720"/>
        <w:rPr>
          <w:rFonts w:ascii="Times New Roman" w:hAnsi="Times New Roman" w:cs="Times New Roman"/>
          <w:color w:val="000000"/>
          <w:sz w:val="24"/>
          <w:szCs w:val="24"/>
        </w:rPr>
      </w:pPr>
    </w:p>
    <w:p w:rsidR="003334D3" w:rsidRDefault="003334D3" w:rsidP="003334D3">
      <w:pPr>
        <w:autoSpaceDE w:val="0"/>
        <w:autoSpaceDN w:val="0"/>
        <w:adjustRightInd w:val="0"/>
        <w:spacing w:after="0" w:line="240" w:lineRule="auto"/>
        <w:ind w:firstLine="720"/>
        <w:rPr>
          <w:rFonts w:ascii="Times New Roman" w:hAnsi="Times New Roman" w:cs="Times New Roman"/>
          <w:color w:val="000000"/>
          <w:sz w:val="24"/>
          <w:szCs w:val="24"/>
        </w:rPr>
      </w:pPr>
      <w:r w:rsidRPr="00495D35">
        <w:rPr>
          <w:rFonts w:ascii="Times New Roman" w:hAnsi="Times New Roman" w:cs="Times New Roman"/>
          <w:color w:val="000000"/>
          <w:sz w:val="24"/>
          <w:szCs w:val="24"/>
        </w:rPr>
        <w:t xml:space="preserve">• Share your information with Group Leaders for those groups that you are a member of. </w:t>
      </w:r>
    </w:p>
    <w:p w:rsidR="003334D3" w:rsidRPr="00495D35" w:rsidRDefault="003334D3" w:rsidP="003334D3">
      <w:pPr>
        <w:autoSpaceDE w:val="0"/>
        <w:autoSpaceDN w:val="0"/>
        <w:adjustRightInd w:val="0"/>
        <w:spacing w:after="0" w:line="240" w:lineRule="auto"/>
        <w:ind w:firstLine="720"/>
        <w:rPr>
          <w:rFonts w:ascii="Times New Roman" w:hAnsi="Times New Roman" w:cs="Times New Roman"/>
          <w:color w:val="000000"/>
          <w:sz w:val="24"/>
          <w:szCs w:val="24"/>
        </w:rPr>
      </w:pPr>
    </w:p>
    <w:p w:rsidR="003334D3" w:rsidRPr="00495D35" w:rsidRDefault="003334D3" w:rsidP="003334D3">
      <w:pPr>
        <w:autoSpaceDE w:val="0"/>
        <w:autoSpaceDN w:val="0"/>
        <w:adjustRightInd w:val="0"/>
        <w:spacing w:after="0" w:line="240" w:lineRule="auto"/>
        <w:ind w:left="720"/>
        <w:rPr>
          <w:rFonts w:ascii="Times New Roman" w:hAnsi="Times New Roman" w:cs="Times New Roman"/>
          <w:color w:val="000000"/>
          <w:sz w:val="24"/>
          <w:szCs w:val="24"/>
        </w:rPr>
      </w:pPr>
      <w:r w:rsidRPr="00495D35">
        <w:rPr>
          <w:rFonts w:ascii="Times New Roman" w:hAnsi="Times New Roman" w:cs="Times New Roman"/>
          <w:color w:val="000000"/>
          <w:sz w:val="24"/>
          <w:szCs w:val="24"/>
        </w:rPr>
        <w:t xml:space="preserve">• Send you general information about the Third Age Trust, which is the national office to which all         </w:t>
      </w:r>
    </w:p>
    <w:p w:rsidR="003334D3" w:rsidRPr="00495D35" w:rsidRDefault="003334D3" w:rsidP="003334D3">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u3a</w:t>
      </w:r>
      <w:r w:rsidRPr="00495D35">
        <w:rPr>
          <w:rFonts w:ascii="Times New Roman" w:hAnsi="Times New Roman" w:cs="Times New Roman"/>
          <w:color w:val="000000"/>
          <w:sz w:val="24"/>
          <w:szCs w:val="24"/>
        </w:rPr>
        <w:t>s</w:t>
      </w:r>
      <w:proofErr w:type="gramEnd"/>
      <w:r w:rsidRPr="00495D35">
        <w:rPr>
          <w:rFonts w:ascii="Times New Roman" w:hAnsi="Times New Roman" w:cs="Times New Roman"/>
          <w:color w:val="000000"/>
          <w:sz w:val="24"/>
          <w:szCs w:val="24"/>
        </w:rPr>
        <w:t xml:space="preserve"> are affiliated. </w:t>
      </w:r>
    </w:p>
    <w:p w:rsidR="003334D3" w:rsidRPr="00495D35" w:rsidRDefault="003334D3" w:rsidP="009F119A">
      <w:pPr>
        <w:autoSpaceDE w:val="0"/>
        <w:autoSpaceDN w:val="0"/>
        <w:adjustRightInd w:val="0"/>
        <w:spacing w:after="0" w:line="240" w:lineRule="auto"/>
        <w:ind w:left="425" w:firstLine="295"/>
        <w:rPr>
          <w:rFonts w:ascii="Times New Roman" w:hAnsi="Times New Roman" w:cs="Times New Roman"/>
          <w:color w:val="000000"/>
          <w:sz w:val="24"/>
          <w:szCs w:val="24"/>
        </w:rPr>
      </w:pPr>
    </w:p>
    <w:p w:rsidR="009F119A" w:rsidRPr="00495D35" w:rsidRDefault="009F119A" w:rsidP="009F119A">
      <w:pPr>
        <w:suppressAutoHyphens/>
        <w:spacing w:after="0" w:line="240" w:lineRule="auto"/>
        <w:rPr>
          <w:rFonts w:ascii="Times New Roman" w:eastAsia="Times New Roman" w:hAnsi="Times New Roman" w:cs="Times New Roman"/>
          <w:sz w:val="24"/>
          <w:szCs w:val="24"/>
          <w:lang w:val="en-US" w:eastAsia="zh-CN"/>
        </w:rPr>
      </w:pPr>
      <w:r w:rsidRPr="00495D35">
        <w:rPr>
          <w:rFonts w:ascii="Times New Roman" w:eastAsia="Times New Roman" w:hAnsi="Times New Roman" w:cs="Times New Roman"/>
          <w:sz w:val="24"/>
          <w:szCs w:val="24"/>
          <w:lang w:val="en-US" w:eastAsia="zh-CN"/>
        </w:rPr>
        <w:t>Please tick the boxes below</w:t>
      </w:r>
    </w:p>
    <w:p w:rsidR="009F119A" w:rsidRPr="00495D35" w:rsidRDefault="009F119A" w:rsidP="009F119A">
      <w:pPr>
        <w:suppressAutoHyphens/>
        <w:spacing w:after="0" w:line="240" w:lineRule="auto"/>
        <w:rPr>
          <w:rFonts w:ascii="Times New Roman" w:eastAsia="Times New Roman" w:hAnsi="Times New Roman" w:cs="Times New Roman"/>
          <w:b/>
          <w:sz w:val="24"/>
          <w:szCs w:val="24"/>
          <w:u w:val="single"/>
          <w:lang w:val="en-US" w:eastAsia="zh-CN"/>
        </w:rPr>
      </w:pPr>
    </w:p>
    <w:p w:rsidR="009F119A" w:rsidRPr="00495D35" w:rsidRDefault="009F119A" w:rsidP="009F119A">
      <w:pPr>
        <w:spacing w:after="0" w:line="240" w:lineRule="auto"/>
      </w:pPr>
      <w:r w:rsidRPr="00495D35">
        <w:t xml:space="preserve">             </w:t>
      </w:r>
      <w:r w:rsidRPr="00495D35">
        <w:tab/>
      </w:r>
      <w:r w:rsidRPr="00495D35">
        <w:tab/>
      </w:r>
      <w:r w:rsidRPr="00495D35">
        <w:tab/>
      </w:r>
      <w:r w:rsidRPr="00495D35">
        <w:tab/>
      </w:r>
      <w:r w:rsidRPr="00495D35">
        <w:tab/>
      </w:r>
      <w:r w:rsidRPr="00495D35">
        <w:tab/>
      </w:r>
    </w:p>
    <w:p w:rsidR="009F119A" w:rsidRPr="00495D35" w:rsidRDefault="009F119A" w:rsidP="009F119A">
      <w:pPr>
        <w:numPr>
          <w:ilvl w:val="0"/>
          <w:numId w:val="1"/>
        </w:numPr>
        <w:suppressAutoHyphens/>
        <w:spacing w:after="0" w:line="240" w:lineRule="auto"/>
        <w:rPr>
          <w:rFonts w:ascii="Times New Roman" w:hAnsi="Times New Roman" w:cs="Times New Roman"/>
          <w:sz w:val="24"/>
          <w:szCs w:val="24"/>
        </w:rPr>
      </w:pPr>
      <w:bookmarkStart w:id="0" w:name="_Hlk511545837"/>
      <w:r w:rsidRPr="00495D35">
        <w:rPr>
          <w:rFonts w:ascii="Times New Roman" w:hAnsi="Times New Roman" w:cs="Times New Roman"/>
          <w:sz w:val="24"/>
          <w:szCs w:val="24"/>
        </w:rPr>
        <w:t xml:space="preserve">  I consent to my data being used for the membership purposes as outlined above.      </w:t>
      </w:r>
    </w:p>
    <w:p w:rsidR="009F119A" w:rsidRPr="00495D35" w:rsidRDefault="009F119A" w:rsidP="009F119A">
      <w:pPr>
        <w:spacing w:after="0" w:line="240" w:lineRule="auto"/>
        <w:rPr>
          <w:rFonts w:ascii="Times New Roman" w:hAnsi="Times New Roman" w:cs="Times New Roman"/>
          <w:sz w:val="24"/>
          <w:szCs w:val="24"/>
        </w:rPr>
      </w:pPr>
      <w:r w:rsidRPr="00495D35">
        <w:rPr>
          <w:rFonts w:ascii="Times New Roman" w:hAnsi="Times New Roman" w:cs="Times New Roman"/>
          <w:sz w:val="24"/>
          <w:szCs w:val="24"/>
        </w:rPr>
        <w:t xml:space="preserve">             </w:t>
      </w:r>
    </w:p>
    <w:p w:rsidR="009F119A" w:rsidRPr="00495D35" w:rsidRDefault="009F119A" w:rsidP="009F119A">
      <w:pPr>
        <w:numPr>
          <w:ilvl w:val="0"/>
          <w:numId w:val="1"/>
        </w:numPr>
        <w:suppressAutoHyphens/>
        <w:spacing w:after="0" w:line="240" w:lineRule="auto"/>
        <w:jc w:val="both"/>
        <w:rPr>
          <w:rFonts w:ascii="Times New Roman" w:hAnsi="Times New Roman" w:cs="Times New Roman"/>
          <w:sz w:val="24"/>
          <w:szCs w:val="24"/>
        </w:rPr>
      </w:pPr>
      <w:r w:rsidRPr="00495D35">
        <w:rPr>
          <w:rFonts w:ascii="Times New Roman" w:hAnsi="Times New Roman" w:cs="Times New Roman"/>
          <w:sz w:val="24"/>
          <w:szCs w:val="24"/>
        </w:rPr>
        <w:t xml:space="preserve"> I agree that </w:t>
      </w:r>
      <w:r>
        <w:rPr>
          <w:rFonts w:ascii="Times New Roman" w:hAnsi="Times New Roman" w:cs="Times New Roman"/>
          <w:sz w:val="24"/>
          <w:szCs w:val="24"/>
        </w:rPr>
        <w:t>my photo may be taken at any u3a</w:t>
      </w:r>
      <w:r w:rsidRPr="00495D35">
        <w:rPr>
          <w:rFonts w:ascii="Times New Roman" w:hAnsi="Times New Roman" w:cs="Times New Roman"/>
          <w:sz w:val="24"/>
          <w:szCs w:val="24"/>
        </w:rPr>
        <w:t xml:space="preserve"> activity and tha</w:t>
      </w:r>
      <w:r>
        <w:rPr>
          <w:rFonts w:ascii="Times New Roman" w:hAnsi="Times New Roman" w:cs="Times New Roman"/>
          <w:sz w:val="24"/>
          <w:szCs w:val="24"/>
        </w:rPr>
        <w:t xml:space="preserve">t the images may be used in u3a </w:t>
      </w:r>
      <w:r w:rsidRPr="00495D35">
        <w:rPr>
          <w:rFonts w:ascii="Times New Roman" w:hAnsi="Times New Roman" w:cs="Times New Roman"/>
          <w:sz w:val="24"/>
          <w:szCs w:val="24"/>
        </w:rPr>
        <w:t xml:space="preserve">Local and National publications, displays and websites and that the images may be used to showcase our activities to a wider audience.  If you do not consent, please make your preference known when any photo is taken.  </w:t>
      </w:r>
    </w:p>
    <w:p w:rsidR="009F119A" w:rsidRPr="00495D35" w:rsidRDefault="009F119A" w:rsidP="009F119A">
      <w:pPr>
        <w:widowControl w:val="0"/>
        <w:suppressAutoHyphens/>
        <w:spacing w:after="0" w:line="240" w:lineRule="auto"/>
        <w:ind w:left="720"/>
        <w:contextualSpacing/>
        <w:rPr>
          <w:rFonts w:ascii="Times New Roman" w:eastAsia="MS Mincho" w:hAnsi="Times New Roman" w:cs="Times New Roman"/>
          <w:sz w:val="24"/>
          <w:szCs w:val="24"/>
          <w:lang w:eastAsia="zh-CN"/>
        </w:rPr>
      </w:pPr>
    </w:p>
    <w:p w:rsidR="009F119A" w:rsidRPr="00495D35" w:rsidRDefault="009F119A" w:rsidP="009F119A">
      <w:pPr>
        <w:numPr>
          <w:ilvl w:val="0"/>
          <w:numId w:val="1"/>
        </w:numPr>
        <w:suppressAutoHyphens/>
        <w:spacing w:after="0" w:line="240" w:lineRule="auto"/>
        <w:rPr>
          <w:rFonts w:ascii="Times New Roman" w:hAnsi="Times New Roman" w:cs="Times New Roman"/>
          <w:sz w:val="24"/>
          <w:szCs w:val="24"/>
        </w:rPr>
      </w:pPr>
      <w:r w:rsidRPr="00495D35">
        <w:rPr>
          <w:rFonts w:ascii="Times New Roman" w:hAnsi="Times New Roman" w:cs="Times New Roman"/>
          <w:sz w:val="24"/>
          <w:szCs w:val="24"/>
        </w:rPr>
        <w:t xml:space="preserve">I consent to my data being shared with the company who oversee the distribution of the Trust Magazines.    </w:t>
      </w:r>
    </w:p>
    <w:p w:rsidR="009F119A" w:rsidRPr="00495D35" w:rsidRDefault="009F119A" w:rsidP="009F119A">
      <w:pPr>
        <w:spacing w:after="0" w:line="240" w:lineRule="auto"/>
        <w:ind w:left="360"/>
        <w:rPr>
          <w:rFonts w:ascii="Times New Roman" w:hAnsi="Times New Roman" w:cs="Times New Roman"/>
          <w:sz w:val="24"/>
          <w:szCs w:val="24"/>
        </w:rPr>
      </w:pPr>
    </w:p>
    <w:p w:rsidR="009F119A" w:rsidRPr="00495D35" w:rsidRDefault="009F119A" w:rsidP="009F119A">
      <w:pPr>
        <w:spacing w:after="0" w:line="240" w:lineRule="auto"/>
        <w:ind w:left="360"/>
        <w:rPr>
          <w:rFonts w:ascii="Times New Roman" w:hAnsi="Times New Roman" w:cs="Times New Roman"/>
          <w:sz w:val="24"/>
          <w:szCs w:val="24"/>
        </w:rPr>
      </w:pPr>
      <w:r w:rsidRPr="00495D35">
        <w:rPr>
          <w:rFonts w:ascii="Times New Roman" w:hAnsi="Times New Roman" w:cs="Times New Roman"/>
          <w:sz w:val="24"/>
          <w:szCs w:val="24"/>
        </w:rPr>
        <w:t xml:space="preserve">                                                                        </w:t>
      </w:r>
      <w:bookmarkEnd w:id="0"/>
    </w:p>
    <w:p w:rsidR="009F119A" w:rsidRPr="00495D35" w:rsidRDefault="009F119A" w:rsidP="009F119A">
      <w:pPr>
        <w:spacing w:after="0" w:line="240" w:lineRule="auto"/>
        <w:jc w:val="both"/>
        <w:rPr>
          <w:rFonts w:ascii="Times New Roman" w:hAnsi="Times New Roman" w:cs="Times New Roman"/>
          <w:sz w:val="24"/>
          <w:szCs w:val="24"/>
        </w:rPr>
      </w:pPr>
      <w:r w:rsidRPr="00495D35">
        <w:rPr>
          <w:rFonts w:ascii="Times New Roman" w:hAnsi="Times New Roman" w:cs="Times New Roman"/>
          <w:sz w:val="24"/>
          <w:szCs w:val="24"/>
        </w:rPr>
        <w:t xml:space="preserve">Please be advised that you can request at </w:t>
      </w:r>
      <w:proofErr w:type="spellStart"/>
      <w:r w:rsidRPr="00495D35">
        <w:rPr>
          <w:rFonts w:ascii="Times New Roman" w:hAnsi="Times New Roman" w:cs="Times New Roman"/>
          <w:sz w:val="24"/>
          <w:szCs w:val="24"/>
        </w:rPr>
        <w:t>anytime</w:t>
      </w:r>
      <w:proofErr w:type="spellEnd"/>
      <w:r w:rsidRPr="00495D35">
        <w:rPr>
          <w:rFonts w:ascii="Times New Roman" w:hAnsi="Times New Roman" w:cs="Times New Roman"/>
          <w:sz w:val="24"/>
          <w:szCs w:val="24"/>
        </w:rPr>
        <w:t xml:space="preserve"> for your name, address and other details not to be used for any of these purposes. If you wish to withdraw your consent to any sharing/use of your details please contact the Membership </w:t>
      </w:r>
      <w:proofErr w:type="gramStart"/>
      <w:r w:rsidRPr="00495D35">
        <w:rPr>
          <w:rFonts w:ascii="Times New Roman" w:hAnsi="Times New Roman" w:cs="Times New Roman"/>
          <w:sz w:val="24"/>
          <w:szCs w:val="24"/>
        </w:rPr>
        <w:t>Secretary  by</w:t>
      </w:r>
      <w:proofErr w:type="gramEnd"/>
      <w:r w:rsidRPr="00495D35">
        <w:rPr>
          <w:rFonts w:ascii="Times New Roman" w:hAnsi="Times New Roman" w:cs="Times New Roman"/>
          <w:sz w:val="24"/>
          <w:szCs w:val="24"/>
        </w:rPr>
        <w:t xml:space="preserve"> e-mail or in writing.  Contact details are:-</w:t>
      </w:r>
    </w:p>
    <w:p w:rsidR="009F119A" w:rsidRPr="00495D35" w:rsidRDefault="009F119A" w:rsidP="009F119A">
      <w:pPr>
        <w:spacing w:after="0" w:line="240" w:lineRule="auto"/>
        <w:rPr>
          <w:rFonts w:ascii="Times New Roman" w:hAnsi="Times New Roman" w:cs="Times New Roman"/>
          <w:sz w:val="24"/>
          <w:szCs w:val="24"/>
        </w:rPr>
      </w:pPr>
    </w:p>
    <w:p w:rsidR="009F119A" w:rsidRPr="00495D35" w:rsidRDefault="009F119A" w:rsidP="009F119A">
      <w:pPr>
        <w:spacing w:after="0" w:line="240" w:lineRule="auto"/>
        <w:rPr>
          <w:rFonts w:ascii="Times New Roman" w:hAnsi="Times New Roman" w:cs="Times New Roman"/>
          <w:sz w:val="24"/>
          <w:szCs w:val="24"/>
        </w:rPr>
      </w:pP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t>Mrs Rose Mitchelmore,</w:t>
      </w:r>
    </w:p>
    <w:p w:rsidR="009F119A" w:rsidRPr="00495D35" w:rsidRDefault="009F119A" w:rsidP="009F119A">
      <w:pPr>
        <w:spacing w:after="0" w:line="240" w:lineRule="auto"/>
        <w:rPr>
          <w:rFonts w:ascii="Times New Roman" w:hAnsi="Times New Roman" w:cs="Times New Roman"/>
          <w:sz w:val="24"/>
          <w:szCs w:val="24"/>
        </w:rPr>
      </w:pP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t>5 Tory Way,</w:t>
      </w:r>
    </w:p>
    <w:p w:rsidR="009F119A" w:rsidRPr="00495D35" w:rsidRDefault="009F119A" w:rsidP="009F119A">
      <w:pPr>
        <w:spacing w:after="0" w:line="240" w:lineRule="auto"/>
        <w:rPr>
          <w:rFonts w:ascii="Times New Roman" w:hAnsi="Times New Roman" w:cs="Times New Roman"/>
          <w:sz w:val="24"/>
          <w:szCs w:val="24"/>
        </w:rPr>
      </w:pP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r>
      <w:proofErr w:type="spellStart"/>
      <w:r w:rsidRPr="00495D35">
        <w:rPr>
          <w:rFonts w:ascii="Times New Roman" w:hAnsi="Times New Roman" w:cs="Times New Roman"/>
          <w:sz w:val="24"/>
          <w:szCs w:val="24"/>
        </w:rPr>
        <w:t>Plympton</w:t>
      </w:r>
      <w:proofErr w:type="spellEnd"/>
      <w:r w:rsidRPr="00495D35">
        <w:rPr>
          <w:rFonts w:ascii="Times New Roman" w:hAnsi="Times New Roman" w:cs="Times New Roman"/>
          <w:sz w:val="24"/>
          <w:szCs w:val="24"/>
        </w:rPr>
        <w:t>,</w:t>
      </w:r>
    </w:p>
    <w:p w:rsidR="009F119A" w:rsidRPr="00495D35" w:rsidRDefault="009F119A" w:rsidP="009F119A">
      <w:pPr>
        <w:spacing w:after="0" w:line="240" w:lineRule="auto"/>
        <w:rPr>
          <w:rFonts w:ascii="Times New Roman" w:hAnsi="Times New Roman" w:cs="Times New Roman"/>
          <w:sz w:val="24"/>
          <w:szCs w:val="24"/>
        </w:rPr>
      </w:pP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t>Plymouth</w:t>
      </w:r>
    </w:p>
    <w:p w:rsidR="009F119A" w:rsidRPr="00495D35" w:rsidRDefault="009F119A" w:rsidP="009F119A">
      <w:pPr>
        <w:spacing w:after="0" w:line="240" w:lineRule="auto"/>
        <w:rPr>
          <w:rFonts w:ascii="Times New Roman" w:hAnsi="Times New Roman" w:cs="Times New Roman"/>
          <w:sz w:val="24"/>
          <w:szCs w:val="24"/>
        </w:rPr>
      </w:pP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r>
      <w:r w:rsidRPr="00495D35">
        <w:rPr>
          <w:rFonts w:ascii="Times New Roman" w:hAnsi="Times New Roman" w:cs="Times New Roman"/>
          <w:sz w:val="24"/>
          <w:szCs w:val="24"/>
        </w:rPr>
        <w:tab/>
        <w:t>PL7 4EN</w:t>
      </w:r>
    </w:p>
    <w:p w:rsidR="009F119A" w:rsidRPr="00495D35" w:rsidRDefault="009F119A" w:rsidP="009F119A">
      <w:pPr>
        <w:spacing w:after="0" w:line="240" w:lineRule="auto"/>
        <w:rPr>
          <w:rFonts w:ascii="Times New Roman" w:hAnsi="Times New Roman" w:cs="Times New Roman"/>
          <w:sz w:val="24"/>
          <w:szCs w:val="24"/>
        </w:rPr>
      </w:pPr>
    </w:p>
    <w:p w:rsidR="009F119A" w:rsidRPr="00046E3E" w:rsidRDefault="009F119A" w:rsidP="009F119A">
      <w:pPr>
        <w:spacing w:after="0" w:line="240" w:lineRule="auto"/>
        <w:rPr>
          <w:rFonts w:ascii="Times New Roman" w:hAnsi="Times New Roman" w:cs="Times New Roman"/>
          <w:color w:val="0000FF"/>
          <w:sz w:val="24"/>
          <w:szCs w:val="24"/>
        </w:rPr>
      </w:pPr>
      <w:r w:rsidRPr="00046E3E">
        <w:rPr>
          <w:rFonts w:ascii="Times New Roman" w:hAnsi="Times New Roman" w:cs="Times New Roman"/>
          <w:color w:val="0000FF"/>
          <w:sz w:val="24"/>
          <w:szCs w:val="24"/>
        </w:rPr>
        <w:tab/>
      </w:r>
      <w:r w:rsidRPr="00046E3E">
        <w:rPr>
          <w:rFonts w:ascii="Times New Roman" w:hAnsi="Times New Roman" w:cs="Times New Roman"/>
          <w:color w:val="0000FF"/>
          <w:sz w:val="24"/>
          <w:szCs w:val="24"/>
        </w:rPr>
        <w:tab/>
      </w:r>
      <w:r w:rsidRPr="00046E3E">
        <w:rPr>
          <w:rFonts w:ascii="Times New Roman" w:hAnsi="Times New Roman" w:cs="Times New Roman"/>
          <w:color w:val="0000FF"/>
          <w:sz w:val="24"/>
          <w:szCs w:val="24"/>
        </w:rPr>
        <w:tab/>
      </w:r>
      <w:r w:rsidR="00D270DE">
        <w:rPr>
          <w:rFonts w:ascii="Times New Roman" w:hAnsi="Times New Roman" w:cs="Times New Roman"/>
          <w:color w:val="0000FF"/>
          <w:sz w:val="24"/>
          <w:szCs w:val="24"/>
        </w:rPr>
        <w:tab/>
      </w:r>
      <w:hyperlink r:id="rId6" w:history="1">
        <w:proofErr w:type="gramStart"/>
        <w:r w:rsidRPr="00046E3E">
          <w:rPr>
            <w:rFonts w:ascii="Times New Roman" w:hAnsi="Times New Roman" w:cs="Times New Roman"/>
            <w:color w:val="0000FF"/>
            <w:sz w:val="24"/>
            <w:szCs w:val="24"/>
            <w:u w:val="single"/>
          </w:rPr>
          <w:t>Tel :-</w:t>
        </w:r>
        <w:proofErr w:type="gramEnd"/>
      </w:hyperlink>
      <w:r w:rsidRPr="00046E3E">
        <w:rPr>
          <w:rFonts w:ascii="Times New Roman" w:hAnsi="Times New Roman" w:cs="Times New Roman"/>
          <w:color w:val="0000FF"/>
          <w:sz w:val="24"/>
          <w:szCs w:val="24"/>
        </w:rPr>
        <w:t xml:space="preserve">  01752 336249</w:t>
      </w:r>
    </w:p>
    <w:p w:rsidR="009F119A" w:rsidRPr="00495D35" w:rsidRDefault="009F119A" w:rsidP="009F119A">
      <w:pPr>
        <w:spacing w:after="0" w:line="240" w:lineRule="auto"/>
        <w:rPr>
          <w:rFonts w:ascii="Times New Roman" w:hAnsi="Times New Roman" w:cs="Times New Roman"/>
          <w:sz w:val="24"/>
          <w:szCs w:val="24"/>
        </w:rPr>
      </w:pPr>
    </w:p>
    <w:p w:rsidR="009F119A" w:rsidRPr="00495D35" w:rsidRDefault="009F119A" w:rsidP="009F119A">
      <w:pPr>
        <w:spacing w:after="0" w:line="240" w:lineRule="auto"/>
        <w:rPr>
          <w:rFonts w:ascii="Times New Roman" w:hAnsi="Times New Roman" w:cs="Times New Roman"/>
          <w:sz w:val="24"/>
          <w:szCs w:val="24"/>
        </w:rPr>
      </w:pPr>
    </w:p>
    <w:p w:rsidR="009F119A" w:rsidRDefault="009F119A" w:rsidP="009F119A">
      <w:pPr>
        <w:spacing w:after="0" w:line="240" w:lineRule="auto"/>
        <w:ind w:left="360"/>
        <w:rPr>
          <w:rFonts w:ascii="Times New Roman" w:hAnsi="Times New Roman" w:cs="Times New Roman"/>
          <w:sz w:val="24"/>
          <w:szCs w:val="24"/>
        </w:rPr>
      </w:pPr>
      <w:proofErr w:type="gramStart"/>
      <w:r w:rsidRPr="00495D35">
        <w:rPr>
          <w:rFonts w:ascii="Times New Roman" w:hAnsi="Times New Roman" w:cs="Times New Roman"/>
          <w:sz w:val="24"/>
          <w:szCs w:val="24"/>
        </w:rPr>
        <w:t>-------------------------------------------  Signature</w:t>
      </w:r>
      <w:proofErr w:type="gramEnd"/>
      <w:r w:rsidRPr="00495D35">
        <w:rPr>
          <w:rFonts w:ascii="Times New Roman" w:hAnsi="Times New Roman" w:cs="Times New Roman"/>
          <w:sz w:val="24"/>
          <w:szCs w:val="24"/>
        </w:rPr>
        <w:tab/>
      </w:r>
      <w:r w:rsidRPr="00495D35">
        <w:rPr>
          <w:rFonts w:ascii="Times New Roman" w:hAnsi="Times New Roman" w:cs="Times New Roman"/>
          <w:sz w:val="24"/>
          <w:szCs w:val="24"/>
        </w:rPr>
        <w:tab/>
        <w:t>-------------------------------------------  Print Name</w:t>
      </w:r>
    </w:p>
    <w:p w:rsidR="006A7842" w:rsidRDefault="006A7842" w:rsidP="009F119A">
      <w:pPr>
        <w:spacing w:after="0" w:line="240" w:lineRule="auto"/>
        <w:ind w:left="360"/>
        <w:rPr>
          <w:rFonts w:ascii="Times New Roman" w:hAnsi="Times New Roman" w:cs="Times New Roman"/>
          <w:sz w:val="24"/>
          <w:szCs w:val="24"/>
        </w:rPr>
      </w:pPr>
    </w:p>
    <w:p w:rsidR="006A7842" w:rsidRDefault="006A7842" w:rsidP="009F119A">
      <w:pPr>
        <w:spacing w:after="0" w:line="240" w:lineRule="auto"/>
        <w:ind w:left="360"/>
        <w:rPr>
          <w:rFonts w:ascii="Times New Roman" w:hAnsi="Times New Roman" w:cs="Times New Roman"/>
          <w:sz w:val="24"/>
          <w:szCs w:val="24"/>
        </w:rPr>
      </w:pPr>
    </w:p>
    <w:p w:rsidR="006A7842" w:rsidRDefault="006A7842" w:rsidP="009F119A">
      <w:pPr>
        <w:spacing w:after="0" w:line="240" w:lineRule="auto"/>
        <w:ind w:left="360"/>
        <w:rPr>
          <w:rFonts w:ascii="Times New Roman" w:hAnsi="Times New Roman" w:cs="Times New Roman"/>
          <w:sz w:val="24"/>
          <w:szCs w:val="24"/>
        </w:rPr>
      </w:pPr>
    </w:p>
    <w:p w:rsidR="006A7842" w:rsidRDefault="006A7842" w:rsidP="009F119A">
      <w:pPr>
        <w:spacing w:after="0" w:line="240" w:lineRule="auto"/>
        <w:ind w:left="360"/>
        <w:rPr>
          <w:rFonts w:ascii="Times New Roman" w:hAnsi="Times New Roman" w:cs="Times New Roman"/>
          <w:sz w:val="24"/>
          <w:szCs w:val="24"/>
        </w:rPr>
      </w:pPr>
    </w:p>
    <w:tbl>
      <w:tblPr>
        <w:tblStyle w:val="TableGrid"/>
        <w:tblpPr w:leftFromText="180" w:rightFromText="180" w:vertAnchor="page" w:tblpY="46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6A7842" w:rsidTr="006A7842">
        <w:trPr>
          <w:trHeight w:val="1691"/>
        </w:trPr>
        <w:tc>
          <w:tcPr>
            <w:tcW w:w="5115" w:type="dxa"/>
            <w:tcBorders>
              <w:top w:val="nil"/>
              <w:left w:val="nil"/>
              <w:bottom w:val="single" w:sz="4" w:space="0" w:color="auto"/>
              <w:right w:val="nil"/>
            </w:tcBorders>
            <w:hideMark/>
          </w:tcPr>
          <w:p w:rsidR="006A7842" w:rsidRDefault="006A7842" w:rsidP="0010749C">
            <w:pPr>
              <w:tabs>
                <w:tab w:val="center" w:pos="2449"/>
                <w:tab w:val="right" w:pos="4899"/>
              </w:tabs>
              <w:suppressAutoHyphens/>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noProof/>
                <w:lang w:eastAsia="en-GB"/>
              </w:rPr>
              <w:drawing>
                <wp:inline distT="0" distB="0" distL="0" distR="0">
                  <wp:extent cx="2676525" cy="1304925"/>
                  <wp:effectExtent l="0" t="0" r="9525" b="9525"/>
                  <wp:docPr id="3" name="Picture 3" descr="http://www.ivybridge-u3a.org.uk/wpimages/wpd8ea2e0d_05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210" descr="http://www.ivybridge-u3a.org.uk/wpimages/wpd8ea2e0d_05_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1304925"/>
                          </a:xfrm>
                          <a:prstGeom prst="rect">
                            <a:avLst/>
                          </a:prstGeom>
                          <a:noFill/>
                          <a:ln>
                            <a:noFill/>
                          </a:ln>
                        </pic:spPr>
                      </pic:pic>
                    </a:graphicData>
                  </a:graphic>
                </wp:inline>
              </w:drawing>
            </w:r>
            <w:r>
              <w:rPr>
                <w:rFonts w:ascii="Times New Roman" w:eastAsia="Times New Roman" w:hAnsi="Times New Roman" w:cs="Times New Roman"/>
                <w:sz w:val="20"/>
                <w:szCs w:val="20"/>
                <w:lang w:eastAsia="en-GB"/>
              </w:rPr>
              <w:tab/>
            </w:r>
          </w:p>
        </w:tc>
        <w:tc>
          <w:tcPr>
            <w:tcW w:w="5115" w:type="dxa"/>
            <w:tcBorders>
              <w:top w:val="nil"/>
              <w:left w:val="nil"/>
              <w:bottom w:val="single" w:sz="4" w:space="0" w:color="auto"/>
              <w:right w:val="nil"/>
            </w:tcBorders>
          </w:tcPr>
          <w:p w:rsidR="006A7842" w:rsidRDefault="006A7842" w:rsidP="0010749C">
            <w:pPr>
              <w:suppressAutoHyphens/>
              <w:jc w:val="center"/>
              <w:rPr>
                <w:rFonts w:ascii="Times New Roman" w:eastAsia="Times New Roman" w:hAnsi="Times New Roman" w:cs="Times New Roman"/>
                <w:b/>
                <w:bCs/>
                <w:sz w:val="32"/>
                <w:szCs w:val="32"/>
                <w:lang w:eastAsia="zh-CN"/>
              </w:rPr>
            </w:pPr>
            <w:r>
              <w:rPr>
                <w:rFonts w:ascii="Times New Roman" w:eastAsia="Times New Roman" w:hAnsi="Times New Roman" w:cs="Times New Roman"/>
                <w:b/>
                <w:bCs/>
                <w:sz w:val="32"/>
                <w:szCs w:val="32"/>
                <w:lang w:eastAsia="zh-CN"/>
              </w:rPr>
              <w:t>THE UNIVERSITY OF</w:t>
            </w:r>
          </w:p>
          <w:p w:rsidR="006A7842" w:rsidRDefault="006A7842" w:rsidP="0010749C">
            <w:pPr>
              <w:suppressAutoHyphens/>
              <w:jc w:val="center"/>
              <w:rPr>
                <w:rFonts w:ascii="Times New Roman" w:eastAsia="Times New Roman" w:hAnsi="Times New Roman" w:cs="Times New Roman"/>
                <w:b/>
                <w:bCs/>
                <w:sz w:val="32"/>
                <w:szCs w:val="32"/>
                <w:lang w:eastAsia="zh-CN"/>
              </w:rPr>
            </w:pPr>
            <w:r>
              <w:rPr>
                <w:rFonts w:ascii="Times New Roman" w:eastAsia="Times New Roman" w:hAnsi="Times New Roman" w:cs="Times New Roman"/>
                <w:b/>
                <w:bCs/>
                <w:sz w:val="32"/>
                <w:szCs w:val="32"/>
                <w:lang w:eastAsia="zh-CN"/>
              </w:rPr>
              <w:t>THE THIRD AGE</w:t>
            </w:r>
          </w:p>
          <w:p w:rsidR="006A7842" w:rsidRDefault="006A7842" w:rsidP="0010749C">
            <w:pPr>
              <w:suppressAutoHyphens/>
              <w:jc w:val="both"/>
              <w:rPr>
                <w:rFonts w:ascii="Times New Roman" w:eastAsia="Times New Roman" w:hAnsi="Times New Roman" w:cs="Times New Roman"/>
                <w:sz w:val="32"/>
                <w:szCs w:val="32"/>
                <w:lang w:eastAsia="zh-CN"/>
              </w:rPr>
            </w:pPr>
          </w:p>
          <w:p w:rsidR="006A7842" w:rsidRDefault="006A7842" w:rsidP="0010749C">
            <w:pPr>
              <w:suppressAutoHyphens/>
              <w:jc w:val="center"/>
              <w:rPr>
                <w:rFonts w:ascii="Times New Roman" w:eastAsia="Times New Roman" w:hAnsi="Times New Roman" w:cs="Times New Roman"/>
                <w:b/>
                <w:bCs/>
                <w:color w:val="3333FF"/>
                <w:sz w:val="32"/>
                <w:szCs w:val="32"/>
                <w:lang w:eastAsia="zh-CN"/>
              </w:rPr>
            </w:pPr>
            <w:r>
              <w:rPr>
                <w:rFonts w:ascii="Times New Roman" w:eastAsia="Times New Roman" w:hAnsi="Times New Roman" w:cs="Times New Roman"/>
                <w:b/>
                <w:bCs/>
                <w:color w:val="3333FF"/>
                <w:sz w:val="32"/>
                <w:szCs w:val="32"/>
                <w:lang w:eastAsia="zh-CN"/>
              </w:rPr>
              <w:t>PLYMPTON</w:t>
            </w:r>
          </w:p>
          <w:p w:rsidR="006A7842" w:rsidRDefault="006A7842" w:rsidP="0010749C">
            <w:pPr>
              <w:suppressAutoHyphens/>
              <w:rPr>
                <w:rFonts w:ascii="Times New Roman" w:eastAsia="Times New Roman" w:hAnsi="Times New Roman" w:cs="Times New Roman"/>
                <w:b/>
                <w:bCs/>
                <w:sz w:val="24"/>
                <w:szCs w:val="24"/>
                <w:u w:val="single"/>
                <w:lang w:eastAsia="zh-CN"/>
              </w:rPr>
            </w:pPr>
          </w:p>
          <w:p w:rsidR="006A7842" w:rsidRDefault="006A7842" w:rsidP="0010749C">
            <w:pPr>
              <w:suppressAutoHyphens/>
              <w:rPr>
                <w:rFonts w:ascii="Times New Roman" w:eastAsia="Times New Roman" w:hAnsi="Times New Roman" w:cs="Times New Roman"/>
                <w:b/>
                <w:bCs/>
                <w:sz w:val="24"/>
                <w:szCs w:val="24"/>
                <w:u w:val="single"/>
                <w:lang w:eastAsia="zh-CN"/>
              </w:rPr>
            </w:pPr>
          </w:p>
          <w:p w:rsidR="006A7842" w:rsidRDefault="006A7842" w:rsidP="0010749C">
            <w:pPr>
              <w:suppressAutoHyphens/>
              <w:rPr>
                <w:rFonts w:ascii="Times New Roman" w:eastAsia="Times New Roman" w:hAnsi="Times New Roman" w:cs="Times New Roman"/>
                <w:b/>
                <w:bCs/>
                <w:sz w:val="24"/>
                <w:szCs w:val="24"/>
                <w:u w:val="single"/>
                <w:lang w:eastAsia="zh-CN"/>
              </w:rPr>
            </w:pPr>
          </w:p>
          <w:p w:rsidR="006A7842" w:rsidRDefault="006A7842" w:rsidP="0010749C">
            <w:pPr>
              <w:suppressAutoHyphens/>
              <w:rPr>
                <w:rFonts w:ascii="Times New Roman" w:eastAsia="Times New Roman" w:hAnsi="Times New Roman" w:cs="Times New Roman"/>
                <w:b/>
                <w:bCs/>
                <w:sz w:val="24"/>
                <w:szCs w:val="24"/>
                <w:u w:val="single"/>
                <w:lang w:eastAsia="zh-CN"/>
              </w:rPr>
            </w:pPr>
          </w:p>
        </w:tc>
      </w:tr>
    </w:tbl>
    <w:p w:rsidR="006A7842" w:rsidRDefault="006A7842" w:rsidP="006A7842">
      <w:pPr>
        <w:suppressAutoHyphens/>
        <w:spacing w:after="0" w:line="240" w:lineRule="auto"/>
        <w:jc w:val="center"/>
        <w:rPr>
          <w:rFonts w:ascii="Times New Roman" w:eastAsia="Times New Roman" w:hAnsi="Times New Roman" w:cs="Times New Roman"/>
          <w:b/>
          <w:bCs/>
          <w:color w:val="2C211D"/>
          <w:sz w:val="40"/>
          <w:szCs w:val="40"/>
          <w:u w:val="single"/>
          <w:lang w:val="en-US" w:eastAsia="zh-CN"/>
        </w:rPr>
      </w:pPr>
    </w:p>
    <w:p w:rsidR="006A7842" w:rsidRDefault="006A7842" w:rsidP="006A7842">
      <w:pPr>
        <w:suppressAutoHyphens/>
        <w:spacing w:after="0" w:line="240" w:lineRule="auto"/>
        <w:jc w:val="center"/>
        <w:rPr>
          <w:rFonts w:ascii="Times New Roman" w:eastAsia="Times New Roman" w:hAnsi="Times New Roman" w:cs="Times New Roman"/>
          <w:b/>
          <w:bCs/>
          <w:color w:val="2C211D"/>
          <w:sz w:val="40"/>
          <w:szCs w:val="40"/>
          <w:u w:val="single"/>
          <w:lang w:val="en-US" w:eastAsia="zh-CN"/>
        </w:rPr>
      </w:pPr>
    </w:p>
    <w:p w:rsidR="006A7842" w:rsidRDefault="006A7842" w:rsidP="006A7842">
      <w:pPr>
        <w:suppressAutoHyphens/>
        <w:autoSpaceDE w:val="0"/>
        <w:spacing w:after="0" w:line="240" w:lineRule="auto"/>
        <w:jc w:val="center"/>
        <w:rPr>
          <w:rFonts w:ascii="Times New Roman" w:eastAsia="Times New Roman" w:hAnsi="Times New Roman" w:cs="Times New Roman"/>
          <w:b/>
          <w:color w:val="262626"/>
          <w:sz w:val="32"/>
          <w:szCs w:val="32"/>
          <w:u w:val="single"/>
          <w:lang w:val="en-US" w:eastAsia="zh-CN"/>
        </w:rPr>
      </w:pPr>
      <w:r>
        <w:rPr>
          <w:rFonts w:ascii="Times New Roman" w:eastAsia="Times New Roman" w:hAnsi="Times New Roman" w:cs="Times New Roman"/>
          <w:b/>
          <w:color w:val="262626"/>
          <w:sz w:val="32"/>
          <w:szCs w:val="32"/>
          <w:u w:val="single"/>
          <w:lang w:val="en-US" w:eastAsia="zh-CN"/>
        </w:rPr>
        <w:t>Aims and Guiding Principles</w:t>
      </w:r>
    </w:p>
    <w:p w:rsidR="006A7842" w:rsidRDefault="006A7842" w:rsidP="006A7842">
      <w:pPr>
        <w:suppressAutoHyphens/>
        <w:autoSpaceDE w:val="0"/>
        <w:spacing w:after="0" w:line="240" w:lineRule="auto"/>
        <w:jc w:val="center"/>
        <w:rPr>
          <w:rFonts w:ascii="Helvetica" w:eastAsia="Times New Roman" w:hAnsi="Helvetica" w:cs="Helvetica"/>
          <w:b/>
          <w:color w:val="262626"/>
          <w:sz w:val="32"/>
          <w:szCs w:val="32"/>
          <w:lang w:val="en-US" w:eastAsia="zh-CN"/>
        </w:rPr>
      </w:pPr>
    </w:p>
    <w:p w:rsidR="006A7842" w:rsidRDefault="006A7842" w:rsidP="006A7842">
      <w:pPr>
        <w:suppressAutoHyphens/>
        <w:autoSpaceDE w:val="0"/>
        <w:spacing w:after="0" w:line="276" w:lineRule="auto"/>
        <w:rPr>
          <w:rFonts w:ascii="Helvetica" w:eastAsia="Times New Roman" w:hAnsi="Helvetica" w:cs="Helvetica"/>
          <w:b/>
          <w:bCs/>
          <w:color w:val="262626"/>
          <w:lang w:val="en-US" w:eastAsia="zh-CN"/>
        </w:rPr>
      </w:pPr>
      <w:r>
        <w:rPr>
          <w:rFonts w:ascii="Helvetica" w:eastAsia="Times New Roman" w:hAnsi="Helvetica" w:cs="Helvetica"/>
          <w:color w:val="262626"/>
          <w:lang w:val="en-US" w:eastAsia="zh-CN"/>
        </w:rPr>
        <w:t xml:space="preserve">The Universities of the Third Age (u3as) are autonomous, self-help </w:t>
      </w:r>
      <w:proofErr w:type="spellStart"/>
      <w:r>
        <w:rPr>
          <w:rFonts w:ascii="Helvetica" w:eastAsia="Times New Roman" w:hAnsi="Helvetica" w:cs="Helvetica"/>
          <w:color w:val="262626"/>
          <w:lang w:val="en-US" w:eastAsia="zh-CN"/>
        </w:rPr>
        <w:t>organisations</w:t>
      </w:r>
      <w:proofErr w:type="spellEnd"/>
      <w:r>
        <w:rPr>
          <w:rFonts w:ascii="Helvetica" w:eastAsia="Times New Roman" w:hAnsi="Helvetica" w:cs="Helvetica"/>
          <w:color w:val="262626"/>
          <w:lang w:val="en-US" w:eastAsia="zh-CN"/>
        </w:rPr>
        <w:t xml:space="preserve"> run by the voluntary efforts of their members.  The word “university” is used in its original sense of people coming together to share and pursue learning in all its forms.  </w:t>
      </w:r>
    </w:p>
    <w:p w:rsidR="006A7842" w:rsidRDefault="006A7842" w:rsidP="006A7842">
      <w:pPr>
        <w:suppressAutoHyphens/>
        <w:autoSpaceDE w:val="0"/>
        <w:spacing w:after="0" w:line="276" w:lineRule="auto"/>
        <w:jc w:val="both"/>
        <w:rPr>
          <w:rFonts w:ascii="Helvetica" w:eastAsia="Times New Roman" w:hAnsi="Helvetica" w:cs="Helvetica"/>
          <w:b/>
          <w:bCs/>
          <w:color w:val="262626"/>
          <w:lang w:val="en-US" w:eastAsia="zh-CN"/>
        </w:rPr>
      </w:pPr>
    </w:p>
    <w:p w:rsidR="006A7842" w:rsidRDefault="006A7842" w:rsidP="006A7842">
      <w:pPr>
        <w:suppressAutoHyphens/>
        <w:autoSpaceDE w:val="0"/>
        <w:spacing w:after="0" w:line="276" w:lineRule="auto"/>
        <w:jc w:val="both"/>
        <w:rPr>
          <w:rFonts w:ascii="Helvetica" w:eastAsia="Times New Roman" w:hAnsi="Helvetica" w:cs="Helvetica"/>
          <w:color w:val="262626"/>
          <w:lang w:val="en-US" w:eastAsia="zh-CN"/>
        </w:rPr>
      </w:pPr>
      <w:r>
        <w:rPr>
          <w:rFonts w:ascii="Helvetica" w:eastAsia="Times New Roman" w:hAnsi="Helvetica" w:cs="Helvetica"/>
          <w:b/>
          <w:bCs/>
          <w:color w:val="262626"/>
          <w:sz w:val="28"/>
          <w:szCs w:val="28"/>
          <w:lang w:val="en-US" w:eastAsia="zh-CN"/>
        </w:rPr>
        <w:t>Aims</w:t>
      </w:r>
    </w:p>
    <w:p w:rsidR="006A7842" w:rsidRDefault="006A7842" w:rsidP="006A7842">
      <w:pPr>
        <w:widowControl w:val="0"/>
        <w:numPr>
          <w:ilvl w:val="0"/>
          <w:numId w:val="2"/>
        </w:numPr>
        <w:tabs>
          <w:tab w:val="left" w:pos="220"/>
          <w:tab w:val="left" w:pos="720"/>
        </w:tabs>
        <w:suppressAutoHyphens/>
        <w:autoSpaceDE w:val="0"/>
        <w:spacing w:after="240" w:line="240" w:lineRule="auto"/>
        <w:ind w:left="714" w:hanging="357"/>
        <w:contextualSpacing/>
        <w:rPr>
          <w:rFonts w:ascii="Helvetica" w:eastAsia="MS Mincho" w:hAnsi="Helvetica" w:cs="Helvetica"/>
          <w:color w:val="262626"/>
          <w:lang w:val="en-US" w:eastAsia="zh-CN"/>
        </w:rPr>
      </w:pPr>
      <w:r>
        <w:rPr>
          <w:rFonts w:ascii="Helvetica" w:eastAsia="MS Mincho" w:hAnsi="Helvetica" w:cs="Helvetica"/>
          <w:color w:val="262626"/>
          <w:lang w:val="en-US" w:eastAsia="zh-CN"/>
        </w:rPr>
        <w:t>To encourage and enable older people no longer in full-time paid employment to help each other share knowledge, skills, interests and experience.</w:t>
      </w:r>
    </w:p>
    <w:p w:rsidR="006A7842" w:rsidRDefault="006A7842" w:rsidP="006A7842">
      <w:pPr>
        <w:widowControl w:val="0"/>
        <w:tabs>
          <w:tab w:val="left" w:pos="220"/>
          <w:tab w:val="left" w:pos="720"/>
        </w:tabs>
        <w:suppressAutoHyphens/>
        <w:autoSpaceDE w:val="0"/>
        <w:spacing w:after="240" w:line="240" w:lineRule="auto"/>
        <w:ind w:left="357"/>
        <w:contextualSpacing/>
        <w:rPr>
          <w:rFonts w:ascii="Helvetica" w:eastAsia="MS Mincho" w:hAnsi="Helvetica" w:cs="Helvetica"/>
          <w:color w:val="262626"/>
          <w:lang w:val="en-US" w:eastAsia="zh-CN"/>
        </w:rPr>
      </w:pPr>
    </w:p>
    <w:p w:rsidR="006A7842" w:rsidRDefault="006A7842" w:rsidP="006A7842">
      <w:pPr>
        <w:widowControl w:val="0"/>
        <w:numPr>
          <w:ilvl w:val="0"/>
          <w:numId w:val="2"/>
        </w:numPr>
        <w:tabs>
          <w:tab w:val="left" w:pos="220"/>
          <w:tab w:val="left" w:pos="720"/>
        </w:tabs>
        <w:suppressAutoHyphens/>
        <w:autoSpaceDE w:val="0"/>
        <w:spacing w:after="240" w:line="240" w:lineRule="auto"/>
        <w:ind w:left="714" w:hanging="357"/>
        <w:contextualSpacing/>
        <w:rPr>
          <w:rFonts w:ascii="Helvetica" w:eastAsia="MS Mincho" w:hAnsi="Helvetica" w:cs="Helvetica"/>
          <w:color w:val="262626"/>
          <w:lang w:val="en-US" w:eastAsia="zh-CN"/>
        </w:rPr>
      </w:pPr>
      <w:r>
        <w:rPr>
          <w:rFonts w:ascii="Helvetica" w:eastAsia="MS Mincho" w:hAnsi="Helvetica" w:cs="Helvetica"/>
          <w:color w:val="262626"/>
          <w:lang w:val="en-US" w:eastAsia="zh-CN"/>
        </w:rPr>
        <w:t>To demonstrate the benefits and enjoyment to be gained and the new horizons to be discovered in learning throughout life.</w:t>
      </w:r>
    </w:p>
    <w:p w:rsidR="006A7842" w:rsidRDefault="006A7842" w:rsidP="006A7842">
      <w:pPr>
        <w:widowControl w:val="0"/>
        <w:tabs>
          <w:tab w:val="left" w:pos="220"/>
          <w:tab w:val="left" w:pos="720"/>
        </w:tabs>
        <w:suppressAutoHyphens/>
        <w:autoSpaceDE w:val="0"/>
        <w:spacing w:after="240" w:line="240" w:lineRule="auto"/>
        <w:ind w:left="357"/>
        <w:contextualSpacing/>
        <w:rPr>
          <w:rFonts w:ascii="Helvetica" w:eastAsia="MS Mincho" w:hAnsi="Helvetica" w:cs="Helvetica"/>
          <w:color w:val="262626"/>
          <w:lang w:val="en-US" w:eastAsia="zh-CN"/>
        </w:rPr>
      </w:pPr>
    </w:p>
    <w:p w:rsidR="006A7842" w:rsidRDefault="006A7842" w:rsidP="006A7842">
      <w:pPr>
        <w:widowControl w:val="0"/>
        <w:numPr>
          <w:ilvl w:val="0"/>
          <w:numId w:val="2"/>
        </w:numPr>
        <w:tabs>
          <w:tab w:val="left" w:pos="220"/>
          <w:tab w:val="left" w:pos="720"/>
        </w:tabs>
        <w:suppressAutoHyphens/>
        <w:autoSpaceDE w:val="0"/>
        <w:spacing w:after="240" w:line="240" w:lineRule="auto"/>
        <w:ind w:left="714" w:hanging="357"/>
        <w:contextualSpacing/>
        <w:rPr>
          <w:rFonts w:ascii="Helvetica" w:eastAsia="MS Mincho" w:hAnsi="Helvetica" w:cs="Helvetica"/>
          <w:b/>
          <w:bCs/>
          <w:color w:val="262626"/>
          <w:sz w:val="28"/>
          <w:szCs w:val="28"/>
          <w:lang w:val="en-US" w:eastAsia="zh-CN"/>
        </w:rPr>
      </w:pPr>
      <w:r>
        <w:rPr>
          <w:rFonts w:ascii="Helvetica" w:eastAsia="MS Mincho" w:hAnsi="Helvetica" w:cs="Helvetica"/>
          <w:color w:val="262626"/>
          <w:lang w:val="en-US" w:eastAsia="zh-CN"/>
        </w:rPr>
        <w:t>To celebrate the capabilities and potential of older people and their value to society.</w:t>
      </w:r>
    </w:p>
    <w:p w:rsidR="006A7842" w:rsidRDefault="006A7842" w:rsidP="006A7842">
      <w:pPr>
        <w:suppressAutoHyphens/>
        <w:autoSpaceDE w:val="0"/>
        <w:spacing w:after="0" w:line="276" w:lineRule="auto"/>
        <w:jc w:val="both"/>
        <w:rPr>
          <w:rFonts w:ascii="Helvetica" w:eastAsia="Times New Roman" w:hAnsi="Helvetica" w:cs="Helvetica"/>
          <w:b/>
          <w:bCs/>
          <w:color w:val="262626"/>
          <w:sz w:val="28"/>
          <w:szCs w:val="28"/>
          <w:lang w:val="en-US" w:eastAsia="zh-CN"/>
        </w:rPr>
      </w:pPr>
    </w:p>
    <w:p w:rsidR="006A7842" w:rsidRDefault="006A7842" w:rsidP="006A7842">
      <w:pPr>
        <w:suppressAutoHyphens/>
        <w:autoSpaceDE w:val="0"/>
        <w:spacing w:after="0" w:line="276" w:lineRule="auto"/>
        <w:jc w:val="both"/>
        <w:rPr>
          <w:rFonts w:ascii="Helvetica" w:eastAsia="Times New Roman" w:hAnsi="Helvetica" w:cs="Helvetica"/>
          <w:color w:val="262626"/>
          <w:sz w:val="28"/>
          <w:szCs w:val="28"/>
          <w:lang w:val="en-US" w:eastAsia="zh-CN"/>
        </w:rPr>
      </w:pPr>
      <w:r>
        <w:rPr>
          <w:rFonts w:ascii="Helvetica" w:eastAsia="Times New Roman" w:hAnsi="Helvetica" w:cs="Helvetica"/>
          <w:b/>
          <w:bCs/>
          <w:color w:val="262626"/>
          <w:sz w:val="28"/>
          <w:szCs w:val="28"/>
          <w:lang w:val="en-US" w:eastAsia="zh-CN"/>
        </w:rPr>
        <w:t>Guiding Principles</w:t>
      </w:r>
    </w:p>
    <w:p w:rsidR="006A7842" w:rsidRDefault="006A7842" w:rsidP="006A7842">
      <w:pPr>
        <w:suppressAutoHyphens/>
        <w:autoSpaceDE w:val="0"/>
        <w:spacing w:after="0" w:line="276" w:lineRule="auto"/>
        <w:jc w:val="both"/>
        <w:rPr>
          <w:rFonts w:ascii="Helvetica" w:eastAsia="Times New Roman" w:hAnsi="Helvetica" w:cs="Helvetica"/>
          <w:color w:val="262626"/>
          <w:sz w:val="28"/>
          <w:szCs w:val="28"/>
          <w:lang w:val="en-US" w:eastAsia="zh-CN"/>
        </w:rPr>
      </w:pP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r>
        <w:rPr>
          <w:rFonts w:ascii="Helvetica" w:eastAsia="Times New Roman" w:hAnsi="Helvetica" w:cs="Helvetica"/>
          <w:color w:val="262626"/>
          <w:lang w:val="en-US" w:eastAsia="zh-CN"/>
        </w:rPr>
        <w:t xml:space="preserve">The u3a cannot run without volunteers. Members should be willing to contribute their time, without payment, to the many and varied tasks necessary to run their u3a.  </w:t>
      </w: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r>
        <w:rPr>
          <w:rFonts w:ascii="Helvetica" w:eastAsia="Times New Roman" w:hAnsi="Helvetica" w:cs="Helvetica"/>
          <w:color w:val="262626"/>
          <w:lang w:val="en-US" w:eastAsia="zh-CN"/>
        </w:rPr>
        <w:t xml:space="preserve">Membership is open to all irrespective of religion, ethnicity etc.  </w:t>
      </w: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proofErr w:type="gramStart"/>
      <w:r>
        <w:rPr>
          <w:rFonts w:ascii="Helvetica" w:eastAsia="Times New Roman" w:hAnsi="Helvetica" w:cs="Helvetica"/>
          <w:color w:val="262626"/>
          <w:lang w:val="en-US" w:eastAsia="zh-CN"/>
        </w:rPr>
        <w:t>u3a</w:t>
      </w:r>
      <w:proofErr w:type="gramEnd"/>
      <w:r>
        <w:rPr>
          <w:rFonts w:ascii="Helvetica" w:eastAsia="Times New Roman" w:hAnsi="Helvetica" w:cs="Helvetica"/>
          <w:color w:val="262626"/>
          <w:lang w:val="en-US" w:eastAsia="zh-CN"/>
        </w:rPr>
        <w:t xml:space="preserve"> members regard themselves as both learners and teachers. </w:t>
      </w: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r>
        <w:rPr>
          <w:rFonts w:ascii="Helvetica" w:eastAsia="Times New Roman" w:hAnsi="Helvetica" w:cs="Helvetica"/>
          <w:color w:val="262626"/>
          <w:lang w:val="en-US" w:eastAsia="zh-CN"/>
        </w:rPr>
        <w:t xml:space="preserve">The pleasure of learning is a driving force in the work of u3as. They neither require nor award any qualifications. </w:t>
      </w: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proofErr w:type="gramStart"/>
      <w:r>
        <w:rPr>
          <w:rFonts w:ascii="Helvetica" w:eastAsia="Times New Roman" w:hAnsi="Helvetica" w:cs="Helvetica"/>
          <w:color w:val="262626"/>
          <w:lang w:val="en-US" w:eastAsia="zh-CN"/>
        </w:rPr>
        <w:t>u3as</w:t>
      </w:r>
      <w:proofErr w:type="gramEnd"/>
      <w:r>
        <w:rPr>
          <w:rFonts w:ascii="Helvetica" w:eastAsia="Times New Roman" w:hAnsi="Helvetica" w:cs="Helvetica"/>
          <w:color w:val="262626"/>
          <w:lang w:val="en-US" w:eastAsia="zh-CN"/>
        </w:rPr>
        <w:t xml:space="preserve"> are funded by the subscriptions of their members and contributions to Group expenses. </w:t>
      </w: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proofErr w:type="gramStart"/>
      <w:r>
        <w:rPr>
          <w:rFonts w:ascii="Helvetica" w:eastAsia="Times New Roman" w:hAnsi="Helvetica" w:cs="Helvetica"/>
          <w:color w:val="262626"/>
          <w:lang w:val="en-US" w:eastAsia="zh-CN"/>
        </w:rPr>
        <w:t>u3as</w:t>
      </w:r>
      <w:proofErr w:type="gramEnd"/>
      <w:r>
        <w:rPr>
          <w:rFonts w:ascii="Helvetica" w:eastAsia="Times New Roman" w:hAnsi="Helvetica" w:cs="Helvetica"/>
          <w:color w:val="262626"/>
          <w:lang w:val="en-US" w:eastAsia="zh-CN"/>
        </w:rPr>
        <w:t xml:space="preserve"> collaborate with institutions such as museums, galleries, libraries and universities in learning partnerships in which both u3as and the institutions themselves may benefit through research, advancement of knowledge and mutual respect for capabilities.</w:t>
      </w: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proofErr w:type="gramStart"/>
      <w:r>
        <w:rPr>
          <w:rFonts w:ascii="Helvetica" w:eastAsia="Times New Roman" w:hAnsi="Helvetica" w:cs="Helvetica"/>
          <w:color w:val="262626"/>
          <w:lang w:val="en-US" w:eastAsia="zh-CN"/>
        </w:rPr>
        <w:t>u3as</w:t>
      </w:r>
      <w:proofErr w:type="gramEnd"/>
      <w:r>
        <w:rPr>
          <w:rFonts w:ascii="Helvetica" w:eastAsia="Times New Roman" w:hAnsi="Helvetica" w:cs="Helvetica"/>
          <w:color w:val="262626"/>
          <w:lang w:val="en-US" w:eastAsia="zh-CN"/>
        </w:rPr>
        <w:t xml:space="preserve"> collaborate with institutions undertaking research into ageing and the position of older people in society. </w:t>
      </w:r>
    </w:p>
    <w:p w:rsidR="006A7842" w:rsidRDefault="006A7842"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r>
        <w:rPr>
          <w:rFonts w:ascii="Helvetica" w:eastAsia="Times New Roman" w:hAnsi="Helvetica" w:cs="Helvetica"/>
          <w:color w:val="262626"/>
          <w:lang w:val="en-US" w:eastAsia="zh-CN"/>
        </w:rPr>
        <w:t>As appropriate, u3as offer voluntary assistance in learning activities to educational and cultural bodies in their communities.</w:t>
      </w:r>
      <w:r w:rsidR="005E348F">
        <w:rPr>
          <w:rFonts w:ascii="Helvetica" w:eastAsia="Times New Roman" w:hAnsi="Helvetica" w:cs="Helvetica"/>
          <w:color w:val="262626"/>
          <w:lang w:val="en-US" w:eastAsia="zh-CN"/>
        </w:rPr>
        <w:tab/>
      </w:r>
    </w:p>
    <w:p w:rsidR="005E348F" w:rsidRDefault="005E348F" w:rsidP="006A7842">
      <w:pPr>
        <w:widowControl w:val="0"/>
        <w:numPr>
          <w:ilvl w:val="0"/>
          <w:numId w:val="3"/>
        </w:numPr>
        <w:tabs>
          <w:tab w:val="left" w:pos="220"/>
          <w:tab w:val="left" w:pos="720"/>
        </w:tabs>
        <w:suppressAutoHyphens/>
        <w:autoSpaceDE w:val="0"/>
        <w:spacing w:after="240" w:line="240" w:lineRule="auto"/>
        <w:ind w:left="714" w:hanging="357"/>
        <w:rPr>
          <w:rFonts w:ascii="Helvetica" w:eastAsia="Times New Roman" w:hAnsi="Helvetica" w:cs="Helvetica"/>
          <w:color w:val="262626"/>
          <w:lang w:val="en-US" w:eastAsia="zh-CN"/>
        </w:rPr>
      </w:pPr>
      <w:r>
        <w:rPr>
          <w:rFonts w:ascii="Helvetica" w:eastAsia="Times New Roman" w:hAnsi="Helvetica" w:cs="Helvetica"/>
          <w:color w:val="262626"/>
          <w:lang w:val="en-US" w:eastAsia="zh-CN"/>
        </w:rPr>
        <w:t>u3as make use of new technologies as they become available</w:t>
      </w:r>
    </w:p>
    <w:p w:rsidR="009F119A" w:rsidRPr="003334D3" w:rsidRDefault="005E348F" w:rsidP="003334D3">
      <w:pPr>
        <w:spacing w:after="0" w:line="240" w:lineRule="auto"/>
        <w:ind w:left="360"/>
        <w:rPr>
          <w:rFonts w:ascii="Helvetica" w:eastAsia="Times New Roman" w:hAnsi="Helvetica" w:cs="Helvetica"/>
          <w:color w:val="262626"/>
          <w:lang w:val="en-US" w:eastAsia="zh-CN"/>
        </w:rPr>
      </w:pPr>
      <w:r>
        <w:rPr>
          <w:rFonts w:ascii="Helvetica" w:eastAsia="Times New Roman" w:hAnsi="Helvetica" w:cs="Helvetica"/>
          <w:color w:val="262626"/>
          <w:lang w:val="en-US" w:eastAsia="zh-CN"/>
        </w:rPr>
        <w:t xml:space="preserve">      </w:t>
      </w:r>
      <w:r w:rsidR="006A7842">
        <w:rPr>
          <w:rFonts w:ascii="Helvetica" w:eastAsia="Times New Roman" w:hAnsi="Helvetica" w:cs="Helvetica"/>
          <w:color w:val="262626"/>
          <w:lang w:val="en-US" w:eastAsia="zh-CN"/>
        </w:rPr>
        <w:t> </w:t>
      </w:r>
      <w:bookmarkStart w:id="1" w:name="_GoBack"/>
      <w:bookmarkEnd w:id="1"/>
    </w:p>
    <w:p w:rsidR="00495D35" w:rsidRPr="00495D35" w:rsidRDefault="00495D35" w:rsidP="004F10DF">
      <w:pPr>
        <w:pStyle w:val="Subtitle"/>
        <w:jc w:val="left"/>
        <w:rPr>
          <w:b/>
          <w:sz w:val="32"/>
          <w:szCs w:val="32"/>
          <w:u w:val="single"/>
          <w:lang w:val="en-US"/>
        </w:rPr>
      </w:pPr>
    </w:p>
    <w:sectPr w:rsidR="00495D35" w:rsidRPr="00495D35" w:rsidSect="004F10DF">
      <w:pgSz w:w="11906" w:h="16838"/>
      <w:pgMar w:top="397" w:right="567" w:bottom="17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2"/>
    <w:multiLevelType w:val="singleLevel"/>
    <w:tmpl w:val="00000002"/>
    <w:name w:val="WW8Num10"/>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24FA3BBE"/>
    <w:multiLevelType w:val="hybridMultilevel"/>
    <w:tmpl w:val="20C20784"/>
    <w:lvl w:ilvl="0" w:tplc="E5E646EC">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195"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AB6C34"/>
    <w:multiLevelType w:val="hybridMultilevel"/>
    <w:tmpl w:val="AD36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6520C"/>
    <w:multiLevelType w:val="hybridMultilevel"/>
    <w:tmpl w:val="ACB08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48"/>
    <w:rsid w:val="00022A45"/>
    <w:rsid w:val="000360DB"/>
    <w:rsid w:val="00046E3E"/>
    <w:rsid w:val="001071EE"/>
    <w:rsid w:val="00115986"/>
    <w:rsid w:val="0013368D"/>
    <w:rsid w:val="001773B8"/>
    <w:rsid w:val="001936BE"/>
    <w:rsid w:val="001B614B"/>
    <w:rsid w:val="001C2776"/>
    <w:rsid w:val="0029776B"/>
    <w:rsid w:val="002B3548"/>
    <w:rsid w:val="002E03D1"/>
    <w:rsid w:val="0031424B"/>
    <w:rsid w:val="003334D3"/>
    <w:rsid w:val="00335FD3"/>
    <w:rsid w:val="00356ECF"/>
    <w:rsid w:val="00375CF2"/>
    <w:rsid w:val="003A4BC0"/>
    <w:rsid w:val="003D47AB"/>
    <w:rsid w:val="003F374C"/>
    <w:rsid w:val="004448C5"/>
    <w:rsid w:val="00471F21"/>
    <w:rsid w:val="00495D35"/>
    <w:rsid w:val="00496843"/>
    <w:rsid w:val="004B6362"/>
    <w:rsid w:val="004D28F5"/>
    <w:rsid w:val="004F10DF"/>
    <w:rsid w:val="004F4293"/>
    <w:rsid w:val="0050247B"/>
    <w:rsid w:val="00564EA8"/>
    <w:rsid w:val="00567782"/>
    <w:rsid w:val="005E348F"/>
    <w:rsid w:val="00622187"/>
    <w:rsid w:val="00675EBE"/>
    <w:rsid w:val="006A1361"/>
    <w:rsid w:val="006A7842"/>
    <w:rsid w:val="006F6634"/>
    <w:rsid w:val="00782DDF"/>
    <w:rsid w:val="007D6A1E"/>
    <w:rsid w:val="008C6526"/>
    <w:rsid w:val="00914B78"/>
    <w:rsid w:val="009274A8"/>
    <w:rsid w:val="009F119A"/>
    <w:rsid w:val="00A3122C"/>
    <w:rsid w:val="00AE65F2"/>
    <w:rsid w:val="00B004D4"/>
    <w:rsid w:val="00B532B7"/>
    <w:rsid w:val="00B73F89"/>
    <w:rsid w:val="00BC7F8A"/>
    <w:rsid w:val="00BF1348"/>
    <w:rsid w:val="00C01AB0"/>
    <w:rsid w:val="00C020C8"/>
    <w:rsid w:val="00C50E54"/>
    <w:rsid w:val="00C93007"/>
    <w:rsid w:val="00CB6525"/>
    <w:rsid w:val="00CB779B"/>
    <w:rsid w:val="00CD6848"/>
    <w:rsid w:val="00CE33E8"/>
    <w:rsid w:val="00D2233F"/>
    <w:rsid w:val="00D2623C"/>
    <w:rsid w:val="00D270DE"/>
    <w:rsid w:val="00D56C4C"/>
    <w:rsid w:val="00D77A94"/>
    <w:rsid w:val="00D808A3"/>
    <w:rsid w:val="00DD4DD9"/>
    <w:rsid w:val="00DE4A7B"/>
    <w:rsid w:val="00E03901"/>
    <w:rsid w:val="00E0755F"/>
    <w:rsid w:val="00E22B15"/>
    <w:rsid w:val="00E360CB"/>
    <w:rsid w:val="00E60303"/>
    <w:rsid w:val="00EB0F5B"/>
    <w:rsid w:val="00F24010"/>
    <w:rsid w:val="00F27C1B"/>
    <w:rsid w:val="00F308F4"/>
    <w:rsid w:val="00F419AA"/>
    <w:rsid w:val="00F84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7467B-9666-40F4-B328-E1A11B42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B3548"/>
    <w:pPr>
      <w:suppressAutoHyphens/>
      <w:spacing w:after="0" w:line="240" w:lineRule="auto"/>
      <w:jc w:val="both"/>
    </w:pPr>
    <w:rPr>
      <w:rFonts w:ascii="Times New Roman" w:eastAsia="Times New Roman" w:hAnsi="Times New Roman" w:cs="Times New Roman"/>
      <w:sz w:val="24"/>
      <w:szCs w:val="24"/>
      <w:lang w:val="en-US" w:eastAsia="zh-CN"/>
    </w:rPr>
  </w:style>
  <w:style w:type="character" w:customStyle="1" w:styleId="BodyTextChar">
    <w:name w:val="Body Text Char"/>
    <w:basedOn w:val="DefaultParagraphFont"/>
    <w:link w:val="BodyText"/>
    <w:semiHidden/>
    <w:rsid w:val="002B3548"/>
    <w:rPr>
      <w:rFonts w:ascii="Times New Roman" w:eastAsia="Times New Roman" w:hAnsi="Times New Roman" w:cs="Times New Roman"/>
      <w:sz w:val="24"/>
      <w:szCs w:val="24"/>
      <w:lang w:val="en-US" w:eastAsia="zh-CN"/>
    </w:rPr>
  </w:style>
  <w:style w:type="paragraph" w:styleId="Subtitle">
    <w:name w:val="Subtitle"/>
    <w:basedOn w:val="Normal"/>
    <w:next w:val="BodyText"/>
    <w:link w:val="SubtitleChar"/>
    <w:qFormat/>
    <w:rsid w:val="002B3548"/>
    <w:pPr>
      <w:suppressAutoHyphens/>
      <w:spacing w:after="0" w:line="240" w:lineRule="auto"/>
      <w:jc w:val="center"/>
    </w:pPr>
    <w:rPr>
      <w:rFonts w:ascii="Times New Roman" w:eastAsia="Times New Roman" w:hAnsi="Times New Roman" w:cs="Times New Roman"/>
      <w:sz w:val="48"/>
      <w:szCs w:val="24"/>
      <w:lang w:eastAsia="zh-CN"/>
    </w:rPr>
  </w:style>
  <w:style w:type="character" w:customStyle="1" w:styleId="SubtitleChar">
    <w:name w:val="Subtitle Char"/>
    <w:basedOn w:val="DefaultParagraphFont"/>
    <w:link w:val="Subtitle"/>
    <w:rsid w:val="002B3548"/>
    <w:rPr>
      <w:rFonts w:ascii="Times New Roman" w:eastAsia="Times New Roman" w:hAnsi="Times New Roman" w:cs="Times New Roman"/>
      <w:sz w:val="48"/>
      <w:szCs w:val="24"/>
      <w:lang w:eastAsia="zh-CN"/>
    </w:rPr>
  </w:style>
  <w:style w:type="paragraph" w:customStyle="1" w:styleId="Heading">
    <w:name w:val="Heading"/>
    <w:basedOn w:val="Normal"/>
    <w:next w:val="BodyText"/>
    <w:rsid w:val="002B3548"/>
    <w:pPr>
      <w:suppressAutoHyphens/>
      <w:spacing w:after="0" w:line="240" w:lineRule="auto"/>
      <w:jc w:val="center"/>
    </w:pPr>
    <w:rPr>
      <w:rFonts w:ascii="Times New Roman" w:eastAsia="Times New Roman" w:hAnsi="Times New Roman" w:cs="Times New Roman"/>
      <w:sz w:val="48"/>
      <w:szCs w:val="24"/>
      <w:lang w:eastAsia="zh-CN"/>
    </w:rPr>
  </w:style>
  <w:style w:type="paragraph" w:styleId="BalloonText">
    <w:name w:val="Balloon Text"/>
    <w:basedOn w:val="Normal"/>
    <w:link w:val="BalloonTextChar"/>
    <w:uiPriority w:val="99"/>
    <w:semiHidden/>
    <w:unhideWhenUsed/>
    <w:rsid w:val="006A1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361"/>
    <w:rPr>
      <w:rFonts w:ascii="Segoe UI" w:hAnsi="Segoe UI" w:cs="Segoe UI"/>
      <w:sz w:val="18"/>
      <w:szCs w:val="18"/>
    </w:rPr>
  </w:style>
  <w:style w:type="table" w:styleId="TableGrid">
    <w:name w:val="Table Grid"/>
    <w:basedOn w:val="TableNormal"/>
    <w:uiPriority w:val="39"/>
    <w:rsid w:val="007D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8422">
      <w:bodyDiv w:val="1"/>
      <w:marLeft w:val="0"/>
      <w:marRight w:val="0"/>
      <w:marTop w:val="0"/>
      <w:marBottom w:val="0"/>
      <w:divBdr>
        <w:top w:val="none" w:sz="0" w:space="0" w:color="auto"/>
        <w:left w:val="none" w:sz="0" w:space="0" w:color="auto"/>
        <w:bottom w:val="none" w:sz="0" w:space="0" w:color="auto"/>
        <w:right w:val="none" w:sz="0" w:space="0" w:color="auto"/>
      </w:divBdr>
    </w:div>
    <w:div w:id="102191737">
      <w:bodyDiv w:val="1"/>
      <w:marLeft w:val="0"/>
      <w:marRight w:val="0"/>
      <w:marTop w:val="0"/>
      <w:marBottom w:val="0"/>
      <w:divBdr>
        <w:top w:val="none" w:sz="0" w:space="0" w:color="auto"/>
        <w:left w:val="none" w:sz="0" w:space="0" w:color="auto"/>
        <w:bottom w:val="none" w:sz="0" w:space="0" w:color="auto"/>
        <w:right w:val="none" w:sz="0" w:space="0" w:color="auto"/>
      </w:divBdr>
    </w:div>
    <w:div w:id="314770577">
      <w:bodyDiv w:val="1"/>
      <w:marLeft w:val="0"/>
      <w:marRight w:val="0"/>
      <w:marTop w:val="0"/>
      <w:marBottom w:val="0"/>
      <w:divBdr>
        <w:top w:val="none" w:sz="0" w:space="0" w:color="auto"/>
        <w:left w:val="none" w:sz="0" w:space="0" w:color="auto"/>
        <w:bottom w:val="none" w:sz="0" w:space="0" w:color="auto"/>
        <w:right w:val="none" w:sz="0" w:space="0" w:color="auto"/>
      </w:divBdr>
    </w:div>
    <w:div w:id="1402023251">
      <w:bodyDiv w:val="1"/>
      <w:marLeft w:val="0"/>
      <w:marRight w:val="0"/>
      <w:marTop w:val="0"/>
      <w:marBottom w:val="0"/>
      <w:divBdr>
        <w:top w:val="none" w:sz="0" w:space="0" w:color="auto"/>
        <w:left w:val="none" w:sz="0" w:space="0" w:color="auto"/>
        <w:bottom w:val="none" w:sz="0" w:space="0" w:color="auto"/>
        <w:right w:val="none" w:sz="0" w:space="0" w:color="auto"/>
      </w:divBdr>
    </w:div>
    <w:div w:id="1734423489">
      <w:bodyDiv w:val="1"/>
      <w:marLeft w:val="0"/>
      <w:marRight w:val="0"/>
      <w:marTop w:val="0"/>
      <w:marBottom w:val="0"/>
      <w:divBdr>
        <w:top w:val="none" w:sz="0" w:space="0" w:color="auto"/>
        <w:left w:val="none" w:sz="0" w:space="0" w:color="auto"/>
        <w:bottom w:val="none" w:sz="0" w:space="0" w:color="auto"/>
        <w:right w:val="none" w:sz="0" w:space="0" w:color="auto"/>
      </w:divBdr>
    </w:div>
    <w:div w:id="1758136444">
      <w:bodyDiv w:val="1"/>
      <w:marLeft w:val="0"/>
      <w:marRight w:val="0"/>
      <w:marTop w:val="0"/>
      <w:marBottom w:val="0"/>
      <w:divBdr>
        <w:top w:val="none" w:sz="0" w:space="0" w:color="auto"/>
        <w:left w:val="none" w:sz="0" w:space="0" w:color="auto"/>
        <w:bottom w:val="none" w:sz="0" w:space="0" w:color="auto"/>
        <w:right w:val="none" w:sz="0" w:space="0" w:color="auto"/>
      </w:divBdr>
    </w:div>
    <w:div w:id="18978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Mitchelmore</dc:creator>
  <cp:keywords/>
  <dc:description/>
  <cp:lastModifiedBy>Rose Mitchelmore</cp:lastModifiedBy>
  <cp:revision>2</cp:revision>
  <cp:lastPrinted>2025-12-10T15:45:00Z</cp:lastPrinted>
  <dcterms:created xsi:type="dcterms:W3CDTF">2026-02-17T15:34:00Z</dcterms:created>
  <dcterms:modified xsi:type="dcterms:W3CDTF">2026-02-17T15:34:00Z</dcterms:modified>
</cp:coreProperties>
</file>